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5" w:rsidRDefault="005A20F5" w:rsidP="005A20F5">
      <w:pPr>
        <w:tabs>
          <w:tab w:val="left" w:pos="960"/>
        </w:tabs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029575" cy="5857875"/>
            <wp:effectExtent l="19050" t="0" r="9525" b="0"/>
            <wp:docPr id="2" name="Рисунок 2" descr="E:\е.а\Скан_201809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.а\Скан_20180920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06" r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C4D">
        <w:rPr>
          <w:b/>
          <w:sz w:val="24"/>
          <w:szCs w:val="24"/>
          <w:lang w:eastAsia="ru-RU"/>
        </w:rPr>
        <w:t xml:space="preserve"> </w:t>
      </w:r>
    </w:p>
    <w:p w:rsidR="00CA43E4" w:rsidRPr="005A20F5" w:rsidRDefault="005A20F5" w:rsidP="005A20F5">
      <w:pPr>
        <w:tabs>
          <w:tab w:val="left" w:pos="960"/>
        </w:tabs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A20F5">
        <w:rPr>
          <w:b/>
          <w:sz w:val="28"/>
          <w:szCs w:val="28"/>
          <w:lang w:eastAsia="ru-RU"/>
        </w:rPr>
        <w:lastRenderedPageBreak/>
        <w:t xml:space="preserve">Пояснительная </w:t>
      </w:r>
      <w:r w:rsidR="00CA43E4" w:rsidRPr="005A20F5">
        <w:rPr>
          <w:b/>
          <w:sz w:val="28"/>
          <w:szCs w:val="28"/>
          <w:lang w:eastAsia="ru-RU"/>
        </w:rPr>
        <w:t>записка</w:t>
      </w:r>
    </w:p>
    <w:p w:rsidR="00CA43E4" w:rsidRPr="0029459E" w:rsidRDefault="00CA43E4" w:rsidP="0029459E">
      <w:pPr>
        <w:pStyle w:val="a4"/>
        <w:rPr>
          <w:sz w:val="24"/>
          <w:szCs w:val="24"/>
          <w:lang w:eastAsia="ru-RU"/>
        </w:rPr>
      </w:pPr>
      <w:r w:rsidRPr="0029459E">
        <w:rPr>
          <w:sz w:val="24"/>
          <w:szCs w:val="24"/>
          <w:lang w:eastAsia="ru-RU"/>
        </w:rPr>
        <w:t xml:space="preserve"> Рабочая программа учебного предмета «</w:t>
      </w:r>
      <w:r w:rsidRPr="0029459E">
        <w:rPr>
          <w:sz w:val="24"/>
          <w:szCs w:val="24"/>
          <w:u w:val="single"/>
          <w:lang w:eastAsia="ru-RU"/>
        </w:rPr>
        <w:t>Биология</w:t>
      </w:r>
      <w:r w:rsidRPr="0029459E">
        <w:rPr>
          <w:sz w:val="24"/>
          <w:szCs w:val="24"/>
          <w:lang w:eastAsia="ru-RU"/>
        </w:rPr>
        <w:t xml:space="preserve">» для  </w:t>
      </w:r>
      <w:r w:rsidR="00E326F1">
        <w:rPr>
          <w:sz w:val="24"/>
          <w:szCs w:val="24"/>
          <w:lang w:eastAsia="ru-RU"/>
        </w:rPr>
        <w:t xml:space="preserve">8 </w:t>
      </w:r>
      <w:r w:rsidRPr="0029459E">
        <w:rPr>
          <w:sz w:val="24"/>
          <w:szCs w:val="24"/>
          <w:lang w:eastAsia="ru-RU"/>
        </w:rPr>
        <w:t>класса разработана на основе:</w:t>
      </w:r>
    </w:p>
    <w:p w:rsidR="00781FCB" w:rsidRPr="0094391A" w:rsidRDefault="00781FCB" w:rsidP="00781FCB">
      <w:pPr>
        <w:pStyle w:val="a4"/>
      </w:pPr>
      <w:r w:rsidRPr="0094391A">
        <w:rPr>
          <w:rFonts w:eastAsia="Calibri"/>
          <w:u w:val="single"/>
        </w:rPr>
        <w:t xml:space="preserve">примерной программы по биологии  основного, общего образования,  авторской программы по биологии  </w:t>
      </w:r>
      <w:r w:rsidRPr="0094391A">
        <w:rPr>
          <w:color w:val="000000"/>
          <w:u w:val="single"/>
        </w:rPr>
        <w:t>В. В. Пасечника, В. В. </w:t>
      </w:r>
      <w:proofErr w:type="spellStart"/>
      <w:r w:rsidRPr="0094391A">
        <w:rPr>
          <w:color w:val="000000"/>
          <w:u w:val="single"/>
        </w:rPr>
        <w:t>Латюшина</w:t>
      </w:r>
      <w:proofErr w:type="spellEnd"/>
      <w:r w:rsidRPr="0094391A">
        <w:rPr>
          <w:color w:val="000000"/>
          <w:u w:val="single"/>
        </w:rPr>
        <w:t xml:space="preserve"> В.М. </w:t>
      </w:r>
      <w:proofErr w:type="spellStart"/>
      <w:r w:rsidRPr="0094391A">
        <w:rPr>
          <w:color w:val="000000"/>
          <w:u w:val="single"/>
        </w:rPr>
        <w:t>Пакуловой</w:t>
      </w:r>
      <w:proofErr w:type="spellEnd"/>
      <w:r w:rsidRPr="0094391A">
        <w:rPr>
          <w:u w:val="single"/>
        </w:rPr>
        <w:t>.-</w:t>
      </w:r>
      <w:r w:rsidRPr="0094391A">
        <w:rPr>
          <w:rFonts w:eastAsia="Calibri"/>
          <w:u w:val="single"/>
        </w:rPr>
        <w:t xml:space="preserve"> М.: «Дрофа», 2012 г.</w:t>
      </w:r>
      <w:r w:rsidRPr="0094391A">
        <w:rPr>
          <w:rFonts w:eastAsia="Calibri"/>
        </w:rPr>
        <w:t xml:space="preserve"> </w:t>
      </w:r>
    </w:p>
    <w:p w:rsidR="00CA43E4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- Федеральный закон «Об образовании в Российской Федерации» от 29.12.2012г №273 – ФЗ;</w:t>
      </w:r>
      <w:r w:rsidRPr="0029459E">
        <w:rPr>
          <w:rFonts w:cstheme="minorHAnsi"/>
          <w:sz w:val="24"/>
          <w:szCs w:val="24"/>
          <w:lang w:eastAsia="ru-RU"/>
        </w:rPr>
        <w:t xml:space="preserve"> 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- Письмо Министерства образования и науки РФ от 28.10 2015 № 08-1786 «О рабочих программах учебных предметов»;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- Приказ Министерства образования и науки Российской Федерации (</w:t>
      </w:r>
      <w:proofErr w:type="spellStart"/>
      <w:r w:rsidRPr="0029459E">
        <w:rPr>
          <w:rFonts w:eastAsia="Times New Roman" w:cstheme="minorHAnsi"/>
          <w:sz w:val="24"/>
          <w:szCs w:val="24"/>
          <w:lang w:eastAsia="ru-RU"/>
        </w:rPr>
        <w:t>Минобрнауки</w:t>
      </w:r>
      <w:proofErr w:type="spellEnd"/>
      <w:r w:rsidRPr="0029459E">
        <w:rPr>
          <w:rFonts w:eastAsia="Times New Roman" w:cstheme="minorHAnsi"/>
          <w:sz w:val="24"/>
          <w:szCs w:val="24"/>
          <w:lang w:eastAsia="ru-RU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 xml:space="preserve">- Приказ </w:t>
      </w:r>
      <w:proofErr w:type="spellStart"/>
      <w:r w:rsidRPr="0029459E">
        <w:rPr>
          <w:rFonts w:eastAsia="Times New Roman" w:cstheme="minorHAnsi"/>
          <w:sz w:val="24"/>
          <w:szCs w:val="24"/>
          <w:lang w:eastAsia="ru-RU"/>
        </w:rPr>
        <w:t>Минобрнауки</w:t>
      </w:r>
      <w:proofErr w:type="spellEnd"/>
      <w:r w:rsidRPr="0029459E">
        <w:rPr>
          <w:rFonts w:eastAsia="Times New Roman" w:cstheme="minorHAnsi"/>
          <w:sz w:val="24"/>
          <w:szCs w:val="24"/>
          <w:lang w:eastAsia="ru-RU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CA43E4" w:rsidRPr="0029459E" w:rsidRDefault="00CA43E4" w:rsidP="0029459E">
      <w:pPr>
        <w:pStyle w:val="a4"/>
        <w:rPr>
          <w:rFonts w:eastAsia="Times New Roman" w:cstheme="minorHAnsi"/>
          <w:bCs/>
          <w:sz w:val="24"/>
          <w:szCs w:val="24"/>
          <w:lang w:eastAsia="ru-RU"/>
        </w:rPr>
      </w:pPr>
      <w:r w:rsidRPr="0029459E">
        <w:rPr>
          <w:rFonts w:eastAsia="Times New Roman" w:cstheme="minorHAnsi"/>
          <w:bCs/>
          <w:color w:val="333333"/>
          <w:sz w:val="24"/>
          <w:szCs w:val="24"/>
          <w:lang w:eastAsia="ru-RU"/>
        </w:rPr>
        <w:t xml:space="preserve"> </w:t>
      </w:r>
      <w:r w:rsidRPr="0029459E">
        <w:rPr>
          <w:rFonts w:eastAsia="Times New Roman" w:cstheme="minorHAnsi"/>
          <w:bCs/>
          <w:sz w:val="24"/>
          <w:szCs w:val="24"/>
          <w:lang w:eastAsia="ru-RU"/>
        </w:rPr>
        <w:t xml:space="preserve">- Приказ </w:t>
      </w:r>
      <w:proofErr w:type="spellStart"/>
      <w:r w:rsidRPr="0029459E">
        <w:rPr>
          <w:rFonts w:eastAsia="Times New Roman" w:cstheme="minorHAnsi"/>
          <w:bCs/>
          <w:sz w:val="24"/>
          <w:szCs w:val="24"/>
          <w:lang w:eastAsia="ru-RU"/>
        </w:rPr>
        <w:t>Минобрнауки</w:t>
      </w:r>
      <w:proofErr w:type="spellEnd"/>
      <w:r w:rsidRPr="0029459E">
        <w:rPr>
          <w:rFonts w:eastAsia="Times New Roman" w:cstheme="minorHAnsi"/>
          <w:bCs/>
          <w:sz w:val="24"/>
          <w:szCs w:val="24"/>
          <w:lang w:eastAsia="ru-RU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29459E">
        <w:rPr>
          <w:rFonts w:eastAsia="Times New Roman" w:cstheme="minorHAnsi"/>
          <w:bCs/>
          <w:sz w:val="24"/>
          <w:szCs w:val="24"/>
          <w:shd w:val="clear" w:color="auto" w:fill="EFEFF7"/>
          <w:lang w:eastAsia="ru-RU"/>
        </w:rPr>
        <w:t xml:space="preserve"> </w:t>
      </w:r>
      <w:r w:rsidRPr="0029459E">
        <w:rPr>
          <w:rFonts w:eastAsia="Times New Roman" w:cstheme="minorHAnsi"/>
          <w:bCs/>
          <w:sz w:val="24"/>
          <w:szCs w:val="24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CA43E4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CA43E4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29459E">
          <w:rPr>
            <w:rFonts w:cstheme="minorHAnsi"/>
            <w:sz w:val="24"/>
            <w:szCs w:val="24"/>
            <w:lang w:eastAsia="ru-RU"/>
          </w:rPr>
          <w:t>2003 г</w:t>
        </w:r>
      </w:smartTag>
      <w:r w:rsidRPr="0029459E">
        <w:rPr>
          <w:rFonts w:cstheme="minorHAnsi"/>
          <w:sz w:val="24"/>
          <w:szCs w:val="24"/>
          <w:lang w:eastAsia="ru-RU"/>
        </w:rPr>
        <w:t>. № 27 «О введении в действие санитарно-эпидемиологических правил и нормативов СанПиН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Calibri" w:cstheme="minorHAnsi"/>
          <w:sz w:val="24"/>
          <w:szCs w:val="24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основного общего 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CA43E4" w:rsidRPr="0029459E" w:rsidRDefault="00CA43E4" w:rsidP="0029459E">
      <w:pPr>
        <w:pStyle w:val="a4"/>
        <w:rPr>
          <w:rFonts w:cstheme="minorHAnsi"/>
          <w:color w:val="000000"/>
          <w:spacing w:val="-3"/>
          <w:sz w:val="24"/>
          <w:szCs w:val="24"/>
          <w:lang w:eastAsia="ru-RU"/>
        </w:rPr>
      </w:pPr>
      <w:r w:rsidRPr="0029459E">
        <w:rPr>
          <w:rFonts w:cstheme="minorHAnsi"/>
          <w:spacing w:val="-1"/>
          <w:sz w:val="24"/>
          <w:szCs w:val="24"/>
          <w:lang w:eastAsia="ru-RU"/>
        </w:rPr>
        <w:t>- Примерная</w:t>
      </w:r>
      <w:r w:rsidRPr="0029459E">
        <w:rPr>
          <w:rFonts w:cstheme="minorHAnsi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29459E">
        <w:rPr>
          <w:rFonts w:cstheme="minorHAnsi"/>
          <w:color w:val="000000"/>
          <w:spacing w:val="-3"/>
          <w:sz w:val="24"/>
          <w:szCs w:val="24"/>
          <w:lang w:eastAsia="ru-RU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CA43E4" w:rsidRPr="0029459E" w:rsidRDefault="00CA43E4" w:rsidP="0029459E">
      <w:pPr>
        <w:pStyle w:val="a4"/>
        <w:rPr>
          <w:rFonts w:cstheme="minorHAnsi"/>
          <w:bCs/>
          <w:sz w:val="24"/>
          <w:szCs w:val="24"/>
        </w:rPr>
      </w:pPr>
      <w:r w:rsidRPr="0029459E">
        <w:rPr>
          <w:rFonts w:eastAsia="Calibri" w:cstheme="minorHAnsi"/>
          <w:sz w:val="24"/>
          <w:szCs w:val="24"/>
        </w:rPr>
        <w:t>-</w:t>
      </w:r>
      <w:r w:rsidRPr="0029459E">
        <w:rPr>
          <w:rFonts w:cstheme="minorHAnsi"/>
          <w:bCs/>
          <w:sz w:val="24"/>
          <w:szCs w:val="24"/>
        </w:rPr>
        <w:t xml:space="preserve"> Учебный план МБОУ: Мичуринская ООШ на 2018-2019 учебный год;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МБОУ: </w:t>
      </w:r>
      <w:proofErr w:type="gramStart"/>
      <w:r w:rsidRPr="0029459E">
        <w:rPr>
          <w:rFonts w:eastAsia="Times New Roman" w:cstheme="minorHAnsi"/>
          <w:sz w:val="24"/>
          <w:szCs w:val="24"/>
          <w:lang w:eastAsia="ru-RU"/>
        </w:rPr>
        <w:t>Мичуринская</w:t>
      </w:r>
      <w:proofErr w:type="gramEnd"/>
      <w:r w:rsidRPr="0029459E">
        <w:rPr>
          <w:rFonts w:eastAsia="Times New Roman" w:cstheme="minorHAnsi"/>
          <w:sz w:val="24"/>
          <w:szCs w:val="24"/>
          <w:lang w:eastAsia="ru-RU"/>
        </w:rPr>
        <w:t xml:space="preserve"> ООШ на 2018-2019 учебный год,  утвержденной приказом директора школы №104 от 31.08.2018год;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lastRenderedPageBreak/>
        <w:t xml:space="preserve">- Устав школы (п.3) МБОУ: </w:t>
      </w:r>
      <w:proofErr w:type="gramStart"/>
      <w:r w:rsidRPr="0029459E">
        <w:rPr>
          <w:rFonts w:eastAsia="Times New Roman" w:cstheme="minorHAnsi"/>
          <w:sz w:val="24"/>
          <w:szCs w:val="24"/>
          <w:lang w:eastAsia="ru-RU"/>
        </w:rPr>
        <w:t>Мичуринская</w:t>
      </w:r>
      <w:proofErr w:type="gramEnd"/>
      <w:r w:rsidRPr="0029459E">
        <w:rPr>
          <w:rFonts w:eastAsia="Times New Roman" w:cstheme="minorHAnsi"/>
          <w:sz w:val="24"/>
          <w:szCs w:val="24"/>
          <w:lang w:eastAsia="ru-RU"/>
        </w:rPr>
        <w:t xml:space="preserve">  ООШ приказ №65 от 21.02.2017;</w:t>
      </w:r>
    </w:p>
    <w:p w:rsidR="00CA43E4" w:rsidRPr="0029459E" w:rsidRDefault="00CA43E4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- Приложение 5.7 к Приказу №104 от 01.08.16г «О рабочих программах, учебных курсах, предметах, дисциплин»;</w:t>
      </w:r>
    </w:p>
    <w:p w:rsidR="00CA43E4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29459E">
        <w:rPr>
          <w:rFonts w:cstheme="minorHAnsi"/>
          <w:sz w:val="24"/>
          <w:szCs w:val="24"/>
          <w:lang w:eastAsia="ru-RU"/>
        </w:rPr>
        <w:t xml:space="preserve">Учебно-методического комплекса УМК; </w:t>
      </w:r>
    </w:p>
    <w:p w:rsidR="006B742E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-Положение МБОУ: 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Мичуринская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ООШ приказ №193 от 30.12.2013 «О разработке и утверждении рабочих программ по учебным курсам и предметам.</w:t>
      </w:r>
      <w:r w:rsidR="006B742E" w:rsidRPr="0029459E">
        <w:rPr>
          <w:rFonts w:cstheme="minorHAnsi"/>
          <w:sz w:val="24"/>
          <w:szCs w:val="24"/>
        </w:rPr>
        <w:t xml:space="preserve"> </w:t>
      </w:r>
      <w:r w:rsidR="006B742E" w:rsidRPr="0029459E">
        <w:rPr>
          <w:rFonts w:cstheme="minorHAnsi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 и задач: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 xml:space="preserve">освоение знаний о 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 xml:space="preserve">развитие познавательных интересов, интеллектуальных и творческих способностей в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процессепроведения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наблюдений за своим организмом, биологических экспериментов, работы с различными источниками информации;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</w:r>
      <w:proofErr w:type="spellStart"/>
      <w:r w:rsidRPr="0029459E">
        <w:rPr>
          <w:rFonts w:cstheme="minorHAnsi"/>
          <w:sz w:val="24"/>
          <w:szCs w:val="24"/>
          <w:lang w:eastAsia="ru-RU"/>
        </w:rPr>
        <w:t>и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c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пользование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172DA" w:rsidRPr="0029459E" w:rsidRDefault="003172DA" w:rsidP="0029459E">
      <w:pPr>
        <w:pStyle w:val="a4"/>
        <w:rPr>
          <w:rFonts w:eastAsia="Times New Roman"/>
          <w:bCs/>
          <w:sz w:val="24"/>
          <w:szCs w:val="24"/>
        </w:rPr>
      </w:pPr>
      <w:r w:rsidRPr="0029459E">
        <w:rPr>
          <w:rFonts w:eastAsia="Times New Roman"/>
          <w:bCs/>
          <w:sz w:val="24"/>
          <w:szCs w:val="24"/>
        </w:rPr>
        <w:t>Место предмета в учебном плане.</w:t>
      </w:r>
    </w:p>
    <w:p w:rsidR="003172DA" w:rsidRPr="0029459E" w:rsidRDefault="003172DA" w:rsidP="0029459E">
      <w:pPr>
        <w:pStyle w:val="a4"/>
        <w:rPr>
          <w:rFonts w:eastAsia="Times New Roman"/>
          <w:sz w:val="24"/>
          <w:szCs w:val="24"/>
        </w:rPr>
      </w:pPr>
      <w:r w:rsidRPr="0029459E">
        <w:rPr>
          <w:rFonts w:eastAsia="Times New Roman"/>
          <w:sz w:val="24"/>
          <w:szCs w:val="24"/>
        </w:rPr>
        <w:t>В Федеральном базисном образовательном плане на изучение  биологии в 8 классе отводится 2 часа в неделю, всего 68 часов</w:t>
      </w:r>
    </w:p>
    <w:p w:rsidR="003172DA" w:rsidRPr="00781FCB" w:rsidRDefault="003172DA" w:rsidP="0029459E">
      <w:pPr>
        <w:pStyle w:val="a4"/>
        <w:rPr>
          <w:rFonts w:eastAsia="Times New Roman"/>
          <w:b/>
          <w:sz w:val="24"/>
          <w:szCs w:val="24"/>
          <w:lang w:eastAsia="ru-RU"/>
        </w:rPr>
      </w:pPr>
      <w:r w:rsidRPr="00781FCB">
        <w:rPr>
          <w:rFonts w:eastAsia="Times New Roman"/>
          <w:b/>
          <w:sz w:val="24"/>
          <w:szCs w:val="24"/>
          <w:lang w:eastAsia="ru-RU"/>
        </w:rPr>
        <w:t>В связи с тем, что 08.03.2019, 02.05.2019,  03.05.2019, 09.05.2019,</w:t>
      </w:r>
      <w:r w:rsidR="001F6839" w:rsidRPr="00781FC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1FCB">
        <w:rPr>
          <w:rFonts w:eastAsia="Times New Roman"/>
          <w:b/>
          <w:sz w:val="24"/>
          <w:szCs w:val="24"/>
          <w:lang w:eastAsia="ru-RU"/>
        </w:rPr>
        <w:t>10.05.2019  являются официальными Государственными праздниками, то темы уроков, выпавшие в эти числа, будут реализованы за счет уплотнения материала уроков итогового повторения и за счет резервного</w:t>
      </w:r>
      <w:r w:rsidRPr="0029459E">
        <w:rPr>
          <w:rFonts w:eastAsia="Times New Roman"/>
          <w:sz w:val="24"/>
          <w:szCs w:val="24"/>
          <w:lang w:eastAsia="ru-RU"/>
        </w:rPr>
        <w:t xml:space="preserve"> </w:t>
      </w:r>
      <w:r w:rsidRPr="00781FCB">
        <w:rPr>
          <w:rFonts w:eastAsia="Times New Roman"/>
          <w:b/>
          <w:sz w:val="24"/>
          <w:szCs w:val="24"/>
          <w:lang w:eastAsia="ru-RU"/>
        </w:rPr>
        <w:t>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3172DA" w:rsidRPr="00781FCB" w:rsidRDefault="003172DA" w:rsidP="0029459E">
      <w:pPr>
        <w:pStyle w:val="a4"/>
        <w:rPr>
          <w:rFonts w:eastAsia="Times New Roman"/>
          <w:b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«Биология» на этапе основного общего образования в 8 классе из расчета 2 учебных часа в неделю.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 xml:space="preserve">        В соответствии с учебным планом и графиком – календарем  МБОУ: 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Мичуринская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ООШ на изучение биологии в 8 классе отводится 2 часа в нед</w:t>
      </w:r>
      <w:r w:rsidR="003172DA" w:rsidRPr="0029459E">
        <w:rPr>
          <w:rFonts w:cstheme="minorHAnsi"/>
          <w:sz w:val="24"/>
          <w:szCs w:val="24"/>
          <w:lang w:eastAsia="ru-RU"/>
        </w:rPr>
        <w:t xml:space="preserve">елю(35недель), всего 68 часов.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781FCB" w:rsidRDefault="006B742E" w:rsidP="0029459E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781FCB">
        <w:rPr>
          <w:rFonts w:cstheme="minorHAnsi"/>
          <w:b/>
          <w:sz w:val="24"/>
          <w:szCs w:val="24"/>
          <w:lang w:eastAsia="ru-RU"/>
        </w:rPr>
        <w:t>Содержание учебного предмета</w:t>
      </w:r>
    </w:p>
    <w:p w:rsidR="006B742E" w:rsidRPr="00781FCB" w:rsidRDefault="006B742E" w:rsidP="0029459E">
      <w:pPr>
        <w:pStyle w:val="a4"/>
        <w:rPr>
          <w:rFonts w:cstheme="minorHAnsi"/>
          <w:b/>
          <w:sz w:val="24"/>
          <w:szCs w:val="24"/>
          <w:lang w:eastAsia="ru-RU"/>
        </w:rPr>
      </w:pPr>
    </w:p>
    <w:p w:rsidR="006B742E" w:rsidRPr="00781FCB" w:rsidRDefault="006B742E" w:rsidP="0029459E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781FCB">
        <w:rPr>
          <w:rFonts w:cstheme="minorHAnsi"/>
          <w:b/>
          <w:sz w:val="24"/>
          <w:szCs w:val="24"/>
          <w:lang w:eastAsia="ru-RU"/>
        </w:rPr>
        <w:t>Введение. 2часа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Воспроизведение. Приводить примеры научных открытий на этапах становления наук о человеке.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Интеллектуальный уровень. Характеризовать основные открытия ученых на различных этапах становления наук о человеке.  Анализировать содержание рисунков.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Пользоваться ИНТЕРНЕТ для поиска учебной информации о лауреатах нобелевской премии в области медицины.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Происхождение человека. 3часа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Систематическое положение человека.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Приводить примеры рудиментов и атавизмов человека.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Доказывать принадлежность человека к типу Хордовые; к классу Млекопитающие; к отряду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Приматы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.Н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аходить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черты сходства зародыша человека и животных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Анализировать содержание рисунков учебника.</w:t>
      </w:r>
    </w:p>
    <w:p w:rsidR="006B742E" w:rsidRPr="00781FCB" w:rsidRDefault="006B742E" w:rsidP="0029459E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ab/>
      </w:r>
      <w:r w:rsidRPr="00781FCB">
        <w:rPr>
          <w:rFonts w:cstheme="minorHAnsi"/>
          <w:b/>
          <w:sz w:val="24"/>
          <w:szCs w:val="24"/>
          <w:lang w:eastAsia="ru-RU"/>
        </w:rPr>
        <w:t>Строение организма 4 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Уровни организации. Структура тела. Органы и системы органов.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Давать определение терминам.  Узнавать по рисункам расположение органов и систем органов. Называть органы человека, относящиеся к определенным системам.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proofErr w:type="gramStart"/>
      <w:r w:rsidRPr="0029459E">
        <w:rPr>
          <w:rFonts w:cstheme="minorHAnsi"/>
          <w:sz w:val="24"/>
          <w:szCs w:val="24"/>
          <w:lang w:eastAsia="ru-RU"/>
        </w:rPr>
        <w:t>Находить у себя грудную и брюшную полости.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Называть факторы сохранения постоянства внутренней среды организма.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Раскрывать суть понятий молекулярный, клеточный, тканевой и организменный уровни организации.  Анализировать содержание основных понятий.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 xml:space="preserve"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нервная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ткани. Строение и функция нейрона. Синапс.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азывать основные группы тканей  Узнавать на немом рисунке виды тканей. Узнавать по немому рисунку строение нейрона. Приводить примеры расположения тканей в органах. Называть функции тканей и структурных компонентов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А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нализировать содержание определений основных понятий. Характеризовать основные виды тканей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Р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азличать функции дендритов и аксонов. Объяснять механизм проведения нервного импульса.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Извлекать учебную информацию на основе сопоставительного анализа микропрепаратов.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•Опорно-двигательная система. 8часов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Скелет и мышцы, их функции. Химический состав костей, их макр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о-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и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микростроение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прямохождению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полуподвижные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>, подвижные (суставы). 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азывать функции опорно-двигательной системы.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Описывать химический состав костей.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Р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аскрывать сущность функций опорно-двигательной системы. Объяснять зависимость характера повреждения  костей от химического состава. Анализировать содержание рисунков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 Х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арактеризовать типы соединения костей Доказывать принадлежность скелета и мышц к одной системе.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Извлекать учебную информацию на основе сопоставительного анализа натуральных биологических объектов.</w:t>
      </w:r>
    </w:p>
    <w:p w:rsidR="006B742E" w:rsidRPr="00781FCB" w:rsidRDefault="006B742E" w:rsidP="0029459E">
      <w:pPr>
        <w:pStyle w:val="a4"/>
        <w:rPr>
          <w:rFonts w:cstheme="minorHAnsi"/>
          <w:b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ab/>
      </w:r>
      <w:r w:rsidRPr="00781FCB">
        <w:rPr>
          <w:rFonts w:cstheme="minorHAnsi"/>
          <w:b/>
          <w:sz w:val="24"/>
          <w:szCs w:val="24"/>
          <w:lang w:eastAsia="ru-RU"/>
        </w:rPr>
        <w:t>Внутренняя среда организма. 3 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И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 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еречислять компоненты внутренней среды и функции.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Устанавливать взаимосвязь между компонентами внутренней среды.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Объяснять процессы, происходящие в лимфатических узлах.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Начертить схему по опорным словам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А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нализировать содержание рисунков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Характеризовать процесс свертываемости крови.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Выделять неточности в формулировки вывода.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Кровеносная и лимфатическая системы организма 6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 Демонстрации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азывать функции лейкоцитов; группы крови человека.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Перечислять органы кроветворения.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Описывать проявление транспортной функции эритроцитов.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оказывать взаимосвязь между строением и функциями клеток крови. Объяснять механизм действия лимфоцитов.  Анализировать содержание определений  основных понятий. Анализировать содержание рисунков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рогнозировать последствия для человека при нарушении состава крови и процессов, происходящих в ней.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Дыхание5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электротравме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>. Искусственное дыхание и непрямой массаж сердца. Реанимация. Влияние курения и других вредных привычек на организм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Узнавать по немым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рисункаморганы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дыхания.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Называть этапы дыхания.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Устанавливать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взаимосвязьмежду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строением органов дыхания и функциями.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Объяснять преимущества носового дыхания для сохранения здоровья.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 xml:space="preserve"> Объяснять действие защитных барьеров, преграждающих вход инфекции в легкие; целесообразность вакцинации против дифтерии.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Анализировать содержание рисунков учебника.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Пищеварение 6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Приводить примеры пищи животного и растительного происхождения. Называть этапы пищеварения; значение кулинарной обработки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пищи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.П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еречислять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функции пищи.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Приводить примеры питательных и балластных веще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ств в пр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одуктах питания.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Описывать этапы пищеварения. Узнавать на немых рисунках органы пищеварительной системы.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У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станавливать взаимосвязь между строением желудка, двенадцатиперстной кишки и выполняемыми функциями.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Анализировать содержание рисунков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Использовать лабораторную работу, для доказательства выдвигаемых предположений.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Обмен веществ и энергии 4 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Энерготраты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ценность пищи.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Воспроизведение. Называть основные этапы обмена веществ.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¦Перечислять функции белков, жиров и углеводов.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уровень.  Раскрывать роль белков, жиров, углеводов, минеральных веществ и воды в организме человека.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Анализировать содержание определений основных понятий.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Покровные органы. Теплорегуляция. Выделение. 5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 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О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писывать строение кожи. Перечислять функции кожи.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>Узнавать по немому рисунку структурные компоненты кожи.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Показывать взаимосвязь между строением и функциями кожи.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Анализировать содержание рисунков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азывать функции системы мочевыделения; факторы, влияющие на работу почек; меры профилактики болезней почек. Называть и показывать по таблице органы выделительной системы. Узнавать по немому рисунку структурные компоненты почки. Описывать строение и работу нефрона.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уровень. Устанавливать взаимосвязь между строением и функциями системы мочевыделения. Анализировать содержание рисунков.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Находить отличия в составе крови, поступающей в почки и выходящей из почек.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Прогнозировать последствия воздействия факторов на почки.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Нервная система 4 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Регуляция функций в организме. 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Нервная система человека 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 Железы внутренней секреции (эндокринная система)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О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писывать проявление функций нервной системы.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С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труктурировать содержание изучаемой темы.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Анализировать содержание рисунков.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Творческий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Прокомментировать выражение: «Психика есть субъективное отражение объективного мира»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>•</w:t>
      </w:r>
      <w:r w:rsidRPr="0029459E">
        <w:rPr>
          <w:rFonts w:cstheme="minorHAnsi"/>
          <w:sz w:val="24"/>
          <w:szCs w:val="24"/>
          <w:lang w:eastAsia="ru-RU"/>
        </w:rPr>
        <w:tab/>
        <w:t>Анализаторы органы чувств  5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Органы равновесия, кожно-мышечной чувствительности, обоняния и вкуса. Их анализаторы. Взаимодействие анализаторов.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Н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азывать структурные компоненты анализатора.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О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пределять вид иллюзий. Объяснять значение анализаторов. Находить соответствие между функциями и частями анализатора.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Выделять роль галлюцинаций для поведения человека.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Отличать иллюзии от галлюцинаций. Анализировать содержание определений основных понятий.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Высшая нервная деятельность. Поведение. Психика. 6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И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риводить примеры торможения рефлексов.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Интеллектуальный уровень Характеризовать механизм выработки условных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рефлексов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.А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нализировать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содержание рисунков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Воспроизведение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 xml:space="preserve"> П</w:t>
      </w:r>
      <w:proofErr w:type="gramEnd"/>
      <w:r w:rsidRPr="0029459E">
        <w:rPr>
          <w:rFonts w:cstheme="minorHAnsi"/>
          <w:sz w:val="24"/>
          <w:szCs w:val="24"/>
          <w:lang w:eastAsia="ru-RU"/>
        </w:rPr>
        <w:t>риводить примеры врожденных и приобретенных программ поведения.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Объяснять механизм формирования динамического стереотипа.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Эндокринная система  2 часа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</w:t>
      </w:r>
      <w:r w:rsidRPr="0029459E">
        <w:rPr>
          <w:rFonts w:cstheme="minorHAnsi"/>
          <w:sz w:val="24"/>
          <w:szCs w:val="24"/>
          <w:lang w:eastAsia="ru-RU"/>
        </w:rPr>
        <w:tab/>
        <w:t>Индивидуальное развитие организма 5 часов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lastRenderedPageBreak/>
        <w:t>наркогенных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 Наследственные и врожденные заболевания и заболевания, передающиеся половым путем: СПИД, сифилис и др. Их профилактика. Развитие ребёнка после рождения.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Воспроизведение  знать сущность процесса оплодотворения и его значение; стадии развития зародыша и плода в матке; роль половых желез в жизнедеятельности организма; преимущества полового размножения </w:t>
      </w:r>
      <w:proofErr w:type="gramStart"/>
      <w:r w:rsidRPr="0029459E">
        <w:rPr>
          <w:rFonts w:cstheme="minorHAnsi"/>
          <w:sz w:val="24"/>
          <w:szCs w:val="24"/>
          <w:lang w:eastAsia="ru-RU"/>
        </w:rPr>
        <w:t>перед</w:t>
      </w:r>
      <w:proofErr w:type="gramEnd"/>
      <w:r w:rsidRPr="0029459E">
        <w:rPr>
          <w:rFonts w:cstheme="minorHAnsi"/>
          <w:sz w:val="24"/>
          <w:szCs w:val="24"/>
          <w:lang w:eastAsia="ru-RU"/>
        </w:rPr>
        <w:t xml:space="preserve"> бесполым;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Интеллектуальный уровень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– использовать эмбриологические данные для доказательства эволюции человека;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Планируемые результаты освоения учебного предмета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Ученик научится: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-   систематизировать положение человека и его происхождение,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характеризовать особенности строения и функции основных тканей, органов, систем органов, их нервную и гуморальную регуляцию,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использовать знания о значении внутренней среды организма, иммунитете, теплорегуляции, обмене веществ,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характеризовать особенности индивидуального развития организма человека,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применять знания об отрицательном воздействии на организм вредных привычек,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использовать приёмы оказания доврачебной помощи при несчастных случаях,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применять правила гигиены, сохраняющие здоровье человека,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 xml:space="preserve">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характеризовывать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факторы, разрушающие здоровье человека,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 xml:space="preserve">использовать этические нормы межличностных отношений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Ученик получит возможность научиться: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объяснять отрицательное воздействие вредных привычек на организм человека,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оказывать первую помощь при несчастных случаях,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соблюдать правила личной и общественной гигиены,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пользоваться микроскопом, проводить самонаблюдения, ставить простейшие опыты,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</w:t>
      </w:r>
      <w:r w:rsidRPr="0029459E">
        <w:rPr>
          <w:rFonts w:cstheme="minorHAnsi"/>
          <w:sz w:val="24"/>
          <w:szCs w:val="24"/>
          <w:lang w:eastAsia="ru-RU"/>
        </w:rPr>
        <w:tab/>
        <w:t>работать с учебником: с текстом, рисунками, аппаратом ориентировки, аппаратом организации усвоения материала.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proofErr w:type="spellStart"/>
      <w:r w:rsidRPr="0029459E">
        <w:rPr>
          <w:rFonts w:cstheme="minorHAnsi"/>
          <w:sz w:val="24"/>
          <w:szCs w:val="24"/>
          <w:lang w:eastAsia="ru-RU"/>
        </w:rPr>
        <w:t>Метапредметные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результаты обучения.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работать в соответствии с поставленной задачей;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составлять простой и сложный план текста;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>— участвовать в совместной деятельности;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работать с текстом параграфа и его компонентами;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узнавать изучаемые объекты на таблицах, в природе.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Личностные УУД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Формирование ответственного отношения к обучению;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формирование познавательных интересов и мотивов к бучению;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формирование навыков поведения в природе, осознания ценности живых объектов;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— осознание ценности здорового и безопасного образа жизни;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формирование основ экологической культуры.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Познавательные УУД.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сериацию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</w:t>
      </w:r>
      <w:proofErr w:type="spellStart"/>
      <w:r w:rsidRPr="0029459E">
        <w:rPr>
          <w:rFonts w:cstheme="minorHAnsi"/>
          <w:sz w:val="24"/>
          <w:szCs w:val="24"/>
          <w:lang w:eastAsia="ru-RU"/>
        </w:rPr>
        <w:t>достов</w:t>
      </w:r>
      <w:proofErr w:type="spellEnd"/>
      <w:r w:rsidRPr="0029459E">
        <w:rPr>
          <w:rFonts w:cstheme="minorHAnsi"/>
          <w:sz w:val="24"/>
          <w:szCs w:val="24"/>
          <w:lang w:eastAsia="ru-RU"/>
        </w:rPr>
        <w:t xml:space="preserve"> Средством формирования познавательных УУД служит учебный материал, и прежде всего продуктивные задания учебника: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– осознание роли жизни);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– рассмотрение биологических процессов в развитии;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– использование биологических знаний в быту;</w:t>
      </w: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– объяснять мир с точки зрения биологии</w:t>
      </w:r>
    </w:p>
    <w:p w:rsidR="003875AD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Коммуникативные УУД. </w:t>
      </w:r>
    </w:p>
    <w:p w:rsidR="003875AD" w:rsidRPr="0029459E" w:rsidRDefault="003875AD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цели).</w:t>
      </w:r>
    </w:p>
    <w:p w:rsidR="003875AD" w:rsidRPr="0029459E" w:rsidRDefault="003875AD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Критерии оценки знаний, разных видов работ учащихся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на уроках биологии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Критерии оценивания: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Контрольная работа по вопросам (дать развернутый ответ на вопрос). </w:t>
      </w:r>
      <w:r w:rsidRPr="0029459E">
        <w:rPr>
          <w:rFonts w:cstheme="minorHAnsi"/>
          <w:sz w:val="24"/>
          <w:szCs w:val="24"/>
          <w:lang w:eastAsia="ru-RU"/>
        </w:rPr>
        <w:br/>
        <w:t>Допустим, предложено три задания на среднем уровне сложности и одно задание повышенной сложности.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lastRenderedPageBreak/>
        <w:t>«5» – выполнил все задания правильно;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«4» - выполнил все задания, иногда  ошибался;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«3» – часто ошибался, выполнил правильно только половину заданий;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«2» – почти ничего не смог выполнить правильно;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Каждый вопрос развернутого задания так же можно заранее оценить в баллах, тогда легче определить, сделал учение всё полностью или только половину.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Критерии оценки работы учащихся в группе (команде) и др.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умение распределить работу в команде;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умение выслушать друг друга;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согласованность действий;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правильность и полнота выступлений.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Активность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br/>
      </w:r>
      <w:r w:rsidR="00F92989" w:rsidRPr="0029459E">
        <w:rPr>
          <w:rFonts w:cstheme="minorHAnsi"/>
          <w:bCs/>
          <w:sz w:val="24"/>
          <w:szCs w:val="24"/>
          <w:lang w:eastAsia="ru-RU"/>
        </w:rPr>
        <w:t xml:space="preserve">3.   </w:t>
      </w:r>
      <w:r w:rsidRPr="0029459E">
        <w:rPr>
          <w:rFonts w:cstheme="minorHAnsi"/>
          <w:bCs/>
          <w:sz w:val="24"/>
          <w:szCs w:val="24"/>
          <w:lang w:eastAsia="ru-RU"/>
        </w:rPr>
        <w:t>Отчет после экскурсии, реферат</w:t>
      </w:r>
      <w:r w:rsidRPr="0029459E">
        <w:rPr>
          <w:rFonts w:cstheme="minorHAnsi"/>
          <w:sz w:val="24"/>
          <w:szCs w:val="24"/>
          <w:u w:val="single"/>
          <w:lang w:eastAsia="ru-RU"/>
        </w:rPr>
        <w:t> </w:t>
      </w:r>
      <w:r w:rsidRPr="0029459E">
        <w:rPr>
          <w:rFonts w:cstheme="minorHAnsi"/>
          <w:sz w:val="24"/>
          <w:szCs w:val="24"/>
          <w:lang w:eastAsia="ru-RU"/>
        </w:rPr>
        <w:t>по заданной теме предусматривает</w:t>
      </w:r>
      <w:r w:rsidRPr="0029459E">
        <w:rPr>
          <w:rFonts w:cstheme="minorHAnsi"/>
          <w:sz w:val="24"/>
          <w:szCs w:val="24"/>
          <w:u w:val="single"/>
          <w:lang w:eastAsia="ru-RU"/>
        </w:rPr>
        <w:t> </w:t>
      </w:r>
      <w:r w:rsidRPr="0029459E">
        <w:rPr>
          <w:rFonts w:cstheme="minorHAnsi"/>
          <w:sz w:val="24"/>
          <w:szCs w:val="24"/>
          <w:lang w:eastAsia="ru-RU"/>
        </w:rPr>
        <w:t>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полноту раскрытия темы;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все ли задания выполнены;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наличие рисунков и схем (при необходимости);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аккуратность исполнения.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Каждый пункт оценивается отдельно в баллах.</w:t>
      </w:r>
      <w:r w:rsidRPr="0029459E">
        <w:rPr>
          <w:rFonts w:cstheme="minorHAnsi"/>
          <w:sz w:val="24"/>
          <w:szCs w:val="24"/>
          <w:lang w:eastAsia="ru-RU"/>
        </w:rPr>
        <w:br/>
        <w:t>Удобнее оформить итоги в виде таблицы.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Самостоятельная работа – проект (доклад)</w:t>
      </w:r>
      <w:r w:rsidRPr="0029459E">
        <w:rPr>
          <w:rFonts w:cstheme="minorHAnsi"/>
          <w:sz w:val="24"/>
          <w:szCs w:val="24"/>
          <w:lang w:eastAsia="ru-RU"/>
        </w:rPr>
        <w:t> по заданной теме</w:t>
      </w:r>
      <w:r w:rsidRPr="0029459E">
        <w:rPr>
          <w:rFonts w:cstheme="minorHAnsi"/>
          <w:sz w:val="24"/>
          <w:szCs w:val="24"/>
          <w:lang w:eastAsia="ru-RU"/>
        </w:rPr>
        <w:br/>
        <w:t>Форма контроля по аналогии с предыдущей работой.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bCs/>
          <w:sz w:val="24"/>
          <w:szCs w:val="24"/>
          <w:lang w:eastAsia="ru-RU"/>
        </w:rPr>
        <w:t>Оценка тестовых работ.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• 90—100% выполнения работы — оценка «5»; 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• 66—89% — оценка «4»; 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• 50—65% — оценка «З»; </w:t>
      </w: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>• меньше 50% — оценка «2».</w:t>
      </w:r>
    </w:p>
    <w:p w:rsidR="00A07204" w:rsidRPr="0029459E" w:rsidRDefault="00A07204" w:rsidP="0029459E">
      <w:pPr>
        <w:pStyle w:val="a4"/>
        <w:rPr>
          <w:rFonts w:cstheme="minorHAnsi"/>
          <w:bCs/>
          <w:sz w:val="24"/>
          <w:szCs w:val="24"/>
          <w:lang w:eastAsia="ru-RU"/>
        </w:rPr>
      </w:pPr>
    </w:p>
    <w:p w:rsidR="00A07204" w:rsidRPr="0029459E" w:rsidRDefault="00A07204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F071E0" w:rsidRPr="0029459E" w:rsidRDefault="00F071E0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29459E">
        <w:rPr>
          <w:rFonts w:eastAsia="Times New Roman" w:cstheme="minorHAnsi"/>
          <w:sz w:val="24"/>
          <w:szCs w:val="24"/>
          <w:lang w:eastAsia="ru-RU"/>
        </w:rPr>
        <w:t>Календарно – тематическое планирование по биологии 8 класс</w:t>
      </w:r>
    </w:p>
    <w:p w:rsidR="00F071E0" w:rsidRPr="0029459E" w:rsidRDefault="00F071E0" w:rsidP="0029459E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4029" w:type="dxa"/>
        <w:tblLayout w:type="fixed"/>
        <w:tblLook w:val="04A0"/>
      </w:tblPr>
      <w:tblGrid>
        <w:gridCol w:w="852"/>
        <w:gridCol w:w="816"/>
        <w:gridCol w:w="1134"/>
        <w:gridCol w:w="1134"/>
        <w:gridCol w:w="3827"/>
        <w:gridCol w:w="6266"/>
      </w:tblGrid>
      <w:tr w:rsidR="00F92989" w:rsidRPr="0029459E" w:rsidTr="0081572C">
        <w:trPr>
          <w:trHeight w:val="8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№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№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Дата проведения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92989" w:rsidRPr="0029459E" w:rsidTr="0081572C">
        <w:trPr>
          <w:trHeight w:val="7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Введение. Науки, изучающие организм человека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Наука анатомия.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250061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Определять основные задачи и цели науки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2C53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Раскрывать значение ископаемых, древнейших и древних форм человека, черты совершенствования человека, факторы его становления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Происхождение человека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2C53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Объяснять место и роль человека в природе; взаимосвязи человека и окружающей среды; зависимость собственного здоровья от состояния окружающей среды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Стартовая диагностика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20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Историческое прошлое людей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Расы человека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2C53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Доказывать происхождение и единство рас человека; распознавать на таблицах, рисунках расы человека, его исторические факты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Строение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Общий обзор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BA163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Распознавать на рисунках, таблицах, муляжах органы, знать системы органов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6B1A4F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BA163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Распознавать на рисунках, таблицах, муляжах, микропрепаратах части и органоиды клетки, видимые под световым микроскопом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Ткани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BA163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Распознавать на рисунках виды тканей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Рефлекторная регуляция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BA163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Выявлять существенные признаки процессов, раскрывать особенности рефлекторной регуляции процессов 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Опорно-двигательная система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Состав и  строение костей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разъяснять процесс регуляции деятельности опорно-двигательной системы; характеризовать типы  соединений костей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Скелет человека.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раскрывать особенности строения скелета человека, распознавать кости скелета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Соединение костей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Определять типы соединения костей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Строение мышц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Объяснять особенности строения мышц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Объяснять особенности работы мышц, раскрыть механизмы регуляции работы мышц.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Осанка. Предупреждение плоскостопия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выявлять условия нормального развития и жизнедеятельности органов опоры и движения, определять гармоничность физического развития, нарушение осанки и наличие плоскостопия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Контрольная работа «Опорно-двигательная система»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29459E" w:rsidRDefault="0036773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Работать с различными источниками информации, готовить сообщения, выступать с сообщениями; регуляция деятельности опорно-двигательной системы, устанавливать взаимосвязь строения частей скелета и выполняемых</w:t>
            </w:r>
            <w:r w:rsidR="00EE1D4B"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функциях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08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Первая помощь при повреждениях ОДС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3358C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оказывать первую медицинскую помощь при переломах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09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Компоненты внутренней среды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Выявлять взаимосвязь между особенностями строения клеток крови и их функциями.  Объясня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ть механизм свёртывания крови и его значения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Борьба организма с инфекцией. Иммунитет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Уметь выделять существенные признаки иммунитета, объяснять причины на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рушения иммунитета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  16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Иммунология на службе здоровья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раскрывать принципы вакцинации, действия лечебных сывороток, перели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вания крови, объяснять значение пе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реливания крови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описывать строение и роль кровенос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ной и лимфатической систем, распо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знавать на таблицах органы кровеносной и лимфатической систем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Круги кровообращения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выделять особенности строения сосу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дистой системы и движения крови по сосудам, осваивать приёмы измерения пульса, кровяного давления, проводить  биологические исследования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устанавливать взаимосвязь строения сердца с выполняемыми им функция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Движение крови по сосудам. Регуляция Кровоснабжения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устанавливать зависимость крово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снабжения органов от нагрузки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Гигиена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сердечно-сосудистой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системы (ССС).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Приводить доказательства (аргументируют) необходимости со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блюдения мер профилактики сердечно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сосудистых заболеваний, приёмы оказания первой помощи при кровотечениях. Находить в учебной и научно-популярной лите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 xml:space="preserve">ратуре информацию о заболеваниях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Первая помощь при повреждении ССС.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устанавливать тип кровотечений, уметь оказывать первую медицинскую помощь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Дыхание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Органы дыхательной системы.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выделять существенные признаки процессов дыхания и газообмена, распознавать на таблицах органы дыхатель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ной системы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Лёгкие. Легочное и тканевое дыхание.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устанавливать взаимосвязь строения  легких с выполняемыми ими функция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Регуляция дыхания. Охрана 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воздушной среды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Уметь объяснять механизм регуляции дыха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E5277D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Первая помощь при повреждении дыхательной системы.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приводить доказательства (аргументируют) необходимости со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блюдения мер профилактики лёгочных заболеваний, осваивать приёмы оказа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ния первой помощи при отравлении угарным газом, спасении утопающего, простудных заболеваниях,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Контрольная работа «Кровеносная и лимфатическая система», «Дыхание»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выделять существенные признаки процессов дыхания и газообмена, осваивать приёмы оказа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ния первой помощи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Питание и пищеварение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Выделять существенные признаки процессов питания и пищеварения, распознавать на таблицах и муляжах органы пищеварительной системы</w:t>
            </w:r>
          </w:p>
        </w:tc>
      </w:tr>
      <w:tr w:rsidR="00F92989" w:rsidRPr="0029459E" w:rsidTr="0081572C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.01.</w:t>
            </w:r>
          </w:p>
          <w:p w:rsidR="00E5277D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EE1D4B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Раскрывать особенности пищеварения в ротовой </w:t>
            </w:r>
            <w:r w:rsidR="00521044"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полости.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Пищеварение в желудке и двенадцатиперстной кишке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.Распознавать на на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глядных пособиях органы пищевари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тельной системы.  Объясняют особенности пищеварения в желудке и кишечнике.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Функции толстого и тонкого кишечника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Объяснять механизм всасывания ве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ще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ств в кр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овь, распознавать на нагляд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ных пособиях органы пищеваритель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ной системы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Регуляция пищеварения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4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Выделять существенные признаки процессов питания и пищеварения, раскрывать особенности пищеварения в ротовой полости, желудке, кишечнике. Объяснять принцип нервной и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гумо¬ральной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регуляции пищеварения.</w:t>
            </w:r>
          </w:p>
          <w:p w:rsidR="00521044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Гигиена органов пищеварения.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Приводить доказательства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необходимос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ти соблюдения мер профилактики на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рушений работы пищеварительной системы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 повседневной жизни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25.01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Обмен веществ и энергии.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Выделять существенные признаки об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мена веществ и превращений энергии в организме человека, описывать осо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бенности обмена белков, углеводов, жиров, воды, минеральных солей, объ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ясняют механизмы работы ферментов, раскрывать роль ферментов в организ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ме человека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31.01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Витамины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классифицировать витамины, раскры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вать роль витаминов в организме чело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 xml:space="preserve">века, приводить доказательства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необхо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димости соблюдения мер профилакти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ки авитаминозов</w:t>
            </w:r>
            <w:proofErr w:type="gramEnd"/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Пищевой рацион.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составлять суточный рацион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Энергозатраты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человека.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Определять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энергозатраты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человека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Кожа – наружный покровный орган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устанавливать взаимосвязь строения и функции производных кожи, выделять существенные признаки покровов тела, терморегуляции, про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водить биологические исследования.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Уход за кожей. Гигиена и болезни кожи.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приводить доказательства необходимос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ти ухода за кожей, волосами, ногтями, а также соблюдения правил гигиены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Приводят доказательства роли кожи в терморегуляции. Осваивают приёмы оказания первой помощи при тепло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вом и солнечном ударах, ожогах, обмо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рожениях, травмах кожного покрова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22.02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Выделение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E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Выделять существенные признаки процесса удаления продуктов обмена из организма, распознавать на таблицах органы мочевыделительной системы, объяснять роль выделения в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поддер¬жании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гомеостаза</w:t>
            </w:r>
          </w:p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Приводить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доказа¬тельства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необходимости соблюдения 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мер профилактики заболеваний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мо-чевыделительной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системы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E5277D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28.02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Контрольная работа «Пищеварение», «Покровные органы. Терморегуляция. Выделение»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521044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Выделять существенные признаки процессов питания и пищеварения, раскрывать особенности пищеварения в ротовой полости, желудке, кишечнике. Объяснять принцип нервной и гумо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ральной регуляции пищеварения.</w:t>
            </w:r>
            <w:r w:rsidR="00CE7C3E"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E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Уметь раскрывать значение нервной системы в регуляции процессов </w:t>
            </w:r>
            <w:proofErr w:type="spellStart"/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Уметь определять расположение спинного мозга и спинномозговых нервов, распознавать на наглядных пособиях </w:t>
            </w:r>
            <w:proofErr w:type="spell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орга¬ны</w:t>
            </w:r>
            <w:proofErr w:type="spell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нервной системы, раскрывать функции спинного мозга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Строение головного мозга.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Разъяснять роль коры больших полушарий, отделов мозга; проводить самонаблюдения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Функции переднего мозга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Уметь раскрывать функции переднего мозга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21.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CE7C3E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Объяснять влияние отделов нервной системы на деятельность органов, распознавать на наглядных пособиях отделы нервной системы.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22.03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Анализаторы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Выделять существенные признаки строения и функционирования орга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нов чувств, существенные признаки строения и функционирования зри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тельного анализатора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Зрительный анализатор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Выделять существенные признаки строения и функционирования орга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нов чувств, существенные признаки строения и функционирования зри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тельного анализатора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Уметь приводить доказательства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необходимос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ти соблюдения мер профилактики на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рушений зрения</w:t>
            </w:r>
            <w:proofErr w:type="gramEnd"/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11.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Слуховой анализатор. Орган 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Уметь выделять существенные признаки строения и 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функционирования слухо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вого анализатора, приводить доказа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 xml:space="preserve">тельства </w:t>
            </w: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необходимости соблюде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ния мер профилактики нарушений слуха</w:t>
            </w:r>
            <w:proofErr w:type="gramEnd"/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Органы кожно-мышечной чувствительности, обоняния, вкуса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Выделяют существенные признаки строения и функционирования вести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Высшая нервная деятельность. Поведение Психика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Учение о высшей нервной деятельности.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2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характеризовать вклад отечественных учёных в разработку учения о высшей нервной деятельности</w:t>
            </w:r>
          </w:p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выделять существенные особенности поведения и психики человека, объяснять роль обучения и воспитания в развитии поведения и психики человека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19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Врождённые и приобретённые программы поведения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Уметь выделять существенные особенности поведения и психики человека, объяснять роль обучения и воспитания в развитии поведения и психики человека</w:t>
            </w:r>
          </w:p>
        </w:tc>
      </w:tr>
      <w:tr w:rsidR="00F92989" w:rsidRPr="0029459E" w:rsidTr="0081572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Сон и сновидения.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Особенности высшей нервной деятельности человека.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Характеризовать фазы сна, раскрывают значение сна в жизни человека</w:t>
            </w:r>
          </w:p>
        </w:tc>
      </w:tr>
      <w:tr w:rsidR="00F92989" w:rsidRPr="0029459E" w:rsidTr="0081572C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Воля, эмоции, внимание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46537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Объяснять значение интеллектуаль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ных, творческих и эстетических по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требностей в жизни человека. Выявляют особенности наблюдательности и внимания</w:t>
            </w: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Контрольная работа «Нервная система», «Анализаторы. Органы чувств».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Эндокринная система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Раскрывать особенности нервно-гуморальной регуляции и роль гормонов в обменных процессах организма человека; показывать отличие желез внешней и внутренней секреции</w:t>
            </w:r>
          </w:p>
        </w:tc>
      </w:tr>
      <w:tr w:rsidR="00F92989" w:rsidRPr="0029459E" w:rsidTr="0081572C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Функции желёз внутренней секреции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Раскрывать влияние гормонов желёз внутренней секреции на человека</w:t>
            </w:r>
          </w:p>
        </w:tc>
      </w:tr>
      <w:tr w:rsidR="00F92989" w:rsidRPr="0029459E" w:rsidTr="0081572C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9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92989" w:rsidRPr="0029459E" w:rsidTr="0081572C">
        <w:trPr>
          <w:trHeight w:val="7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9" w:rsidRPr="0029459E" w:rsidRDefault="00271FFA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31</w:t>
            </w:r>
            <w:r w:rsidR="00F92989"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Жизненные циклы. Размножение.</w:t>
            </w:r>
          </w:p>
          <w:p w:rsidR="00F92989" w:rsidRPr="0029459E" w:rsidRDefault="00F92989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Беременность и роды.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9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Выделяют существенные признаки ор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ганов размножения человека</w:t>
            </w:r>
          </w:p>
          <w:p w:rsidR="00F30722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Определяют основные признаки </w:t>
            </w:r>
            <w:proofErr w:type="spellStart"/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бере-менности</w:t>
            </w:r>
            <w:proofErr w:type="spellEnd"/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Характеризуют условия </w:t>
            </w:r>
            <w:proofErr w:type="spellStart"/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нор-мального</w:t>
            </w:r>
            <w:proofErr w:type="spellEnd"/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протекания беременности. Выделяют основные этапы развития </w:t>
            </w:r>
            <w:proofErr w:type="spellStart"/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за-родыша</w:t>
            </w:r>
            <w:proofErr w:type="spellEnd"/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человека</w:t>
            </w:r>
          </w:p>
          <w:p w:rsidR="00F30722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72C" w:rsidRPr="0029459E" w:rsidTr="0081572C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Здоровье – величайшая ценность для личности и общества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2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Раскрывают вредное влияние никоти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на, алкоголя и наркотиков на развитие плода. Приводят доказательства необ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ходимости соблюдения мер профилак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тики вредных привычек, инфекций,</w:t>
            </w:r>
          </w:p>
          <w:p w:rsidR="0081572C" w:rsidRPr="0029459E" w:rsidRDefault="00F30722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передающихся</w:t>
            </w:r>
            <w:proofErr w:type="gramEnd"/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половым путём, ВИЧ-инфекции. Характеризуют значе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ние медико-генетического консульти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рования для предупреждения наслед</w:t>
            </w: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softHyphen/>
              <w:t>ственных заболеваний</w:t>
            </w:r>
          </w:p>
        </w:tc>
      </w:tr>
      <w:tr w:rsidR="0081572C" w:rsidRPr="0029459E" w:rsidTr="0081572C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59E">
              <w:rPr>
                <w:rFonts w:asciiTheme="minorHAnsi" w:eastAsia="Times New Roman" w:hAnsiTheme="minorHAnsi" w:cstheme="minorHAnsi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2C" w:rsidRPr="0029459E" w:rsidRDefault="0081572C" w:rsidP="0029459E">
            <w:pPr>
              <w:pStyle w:val="a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F071E0" w:rsidRPr="0029459E" w:rsidRDefault="00F071E0" w:rsidP="0029459E">
      <w:pPr>
        <w:pStyle w:val="a4"/>
        <w:rPr>
          <w:rFonts w:eastAsia="Times New Roman" w:cstheme="minorHAnsi"/>
          <w:sz w:val="24"/>
          <w:szCs w:val="24"/>
          <w:lang w:eastAsia="ru-RU"/>
        </w:rPr>
        <w:sectPr w:rsidR="00F071E0" w:rsidRPr="0029459E" w:rsidSect="00E326F1">
          <w:footerReference w:type="default" r:id="rId8"/>
          <w:pgSz w:w="16838" w:h="11906" w:orient="landscape"/>
          <w:pgMar w:top="1276" w:right="992" w:bottom="1276" w:left="992" w:header="720" w:footer="720" w:gutter="0"/>
          <w:cols w:space="720"/>
          <w:titlePg/>
          <w:docGrid w:linePitch="299"/>
        </w:sect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eastAsia="Times New Roman" w:cs="Arial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>Учебно-методический комплекс</w:t>
      </w:r>
    </w:p>
    <w:p w:rsidR="001F6839" w:rsidRPr="0029459E" w:rsidRDefault="001F6839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>Программа обеспечена учебными пособиями:</w:t>
      </w:r>
    </w:p>
    <w:p w:rsidR="00250061" w:rsidRPr="0029459E" w:rsidRDefault="00250061" w:rsidP="0029459E">
      <w:pPr>
        <w:pStyle w:val="a4"/>
        <w:rPr>
          <w:sz w:val="24"/>
          <w:szCs w:val="24"/>
          <w:lang w:eastAsia="ru-RU"/>
        </w:rPr>
      </w:pPr>
      <w:r w:rsidRPr="0029459E">
        <w:rPr>
          <w:sz w:val="24"/>
          <w:szCs w:val="24"/>
        </w:rPr>
        <w:t>1.</w:t>
      </w:r>
      <w:r w:rsidRPr="0029459E">
        <w:rPr>
          <w:sz w:val="24"/>
          <w:szCs w:val="24"/>
        </w:rPr>
        <w:tab/>
      </w:r>
      <w:r w:rsidRPr="0029459E">
        <w:rPr>
          <w:sz w:val="24"/>
          <w:szCs w:val="24"/>
          <w:lang w:eastAsia="ru-RU"/>
        </w:rPr>
        <w:t xml:space="preserve">Рабочая программа соответствует Федеральному компоненту, составлена на основе примерной программы по биологии  основного, общего образования,  авторской программы по биологии В. В. Пасечника, В. В. </w:t>
      </w:r>
      <w:proofErr w:type="spellStart"/>
      <w:r w:rsidRPr="0029459E">
        <w:rPr>
          <w:sz w:val="24"/>
          <w:szCs w:val="24"/>
          <w:lang w:eastAsia="ru-RU"/>
        </w:rPr>
        <w:t>Латюшина</w:t>
      </w:r>
      <w:proofErr w:type="spellEnd"/>
      <w:r w:rsidRPr="0029459E">
        <w:rPr>
          <w:sz w:val="24"/>
          <w:szCs w:val="24"/>
          <w:lang w:eastAsia="ru-RU"/>
        </w:rPr>
        <w:t xml:space="preserve"> В.М. </w:t>
      </w:r>
      <w:proofErr w:type="spellStart"/>
      <w:r w:rsidRPr="0029459E">
        <w:rPr>
          <w:sz w:val="24"/>
          <w:szCs w:val="24"/>
          <w:lang w:eastAsia="ru-RU"/>
        </w:rPr>
        <w:t>Пакуловой</w:t>
      </w:r>
      <w:proofErr w:type="spellEnd"/>
      <w:r w:rsidRPr="0029459E">
        <w:rPr>
          <w:sz w:val="24"/>
          <w:szCs w:val="24"/>
          <w:lang w:eastAsia="ru-RU"/>
        </w:rPr>
        <w:t>.- М.: «Дрофа», 2012 г.</w:t>
      </w:r>
    </w:p>
    <w:p w:rsidR="00250061" w:rsidRPr="0029459E" w:rsidRDefault="00250061" w:rsidP="0029459E">
      <w:pPr>
        <w:pStyle w:val="a4"/>
        <w:rPr>
          <w:sz w:val="24"/>
          <w:szCs w:val="24"/>
          <w:lang w:eastAsia="ru-RU"/>
        </w:rPr>
      </w:pPr>
      <w:r w:rsidRPr="0029459E">
        <w:rPr>
          <w:sz w:val="24"/>
          <w:szCs w:val="24"/>
          <w:lang w:eastAsia="ru-RU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1F6839" w:rsidRPr="0029459E" w:rsidRDefault="001F6839" w:rsidP="0029459E">
      <w:pPr>
        <w:pStyle w:val="a4"/>
        <w:rPr>
          <w:sz w:val="24"/>
          <w:szCs w:val="24"/>
        </w:rPr>
      </w:pPr>
    </w:p>
    <w:p w:rsidR="00250061" w:rsidRPr="0029459E" w:rsidRDefault="001F6839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>2.</w:t>
      </w:r>
      <w:r w:rsidRPr="0029459E">
        <w:rPr>
          <w:sz w:val="24"/>
          <w:szCs w:val="24"/>
        </w:rPr>
        <w:tab/>
        <w:t>Прог</w:t>
      </w:r>
      <w:r w:rsidR="00250061" w:rsidRPr="0029459E">
        <w:rPr>
          <w:sz w:val="24"/>
          <w:szCs w:val="24"/>
        </w:rPr>
        <w:t>раммн</w:t>
      </w:r>
      <w:proofErr w:type="gramStart"/>
      <w:r w:rsidR="00250061" w:rsidRPr="0029459E">
        <w:rPr>
          <w:sz w:val="24"/>
          <w:szCs w:val="24"/>
        </w:rPr>
        <w:t>о-</w:t>
      </w:r>
      <w:proofErr w:type="gramEnd"/>
      <w:r w:rsidR="00250061" w:rsidRPr="0029459E">
        <w:rPr>
          <w:sz w:val="24"/>
          <w:szCs w:val="24"/>
        </w:rPr>
        <w:t xml:space="preserve"> методические  материалы к учебнику Д.В.Колесов, Р.Д.Маш, И.Н.Беляев</w:t>
      </w:r>
      <w:r w:rsidRPr="0029459E">
        <w:rPr>
          <w:sz w:val="24"/>
          <w:szCs w:val="24"/>
        </w:rPr>
        <w:t xml:space="preserve"> </w:t>
      </w:r>
    </w:p>
    <w:p w:rsidR="00250061" w:rsidRPr="0029459E" w:rsidRDefault="001F6839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>3.</w:t>
      </w:r>
      <w:r w:rsidRPr="0029459E">
        <w:rPr>
          <w:sz w:val="24"/>
          <w:szCs w:val="24"/>
        </w:rPr>
        <w:tab/>
      </w:r>
      <w:r w:rsidR="00250061" w:rsidRPr="0029459E">
        <w:rPr>
          <w:sz w:val="24"/>
          <w:szCs w:val="24"/>
        </w:rPr>
        <w:t>Учебник  Биология 8 Д.В.Колесов, Р.Д.Маш, И.Н.Беляев  «Дрофа», 2018  с изменениями</w:t>
      </w:r>
    </w:p>
    <w:p w:rsidR="00250061" w:rsidRPr="0029459E" w:rsidRDefault="00250061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 xml:space="preserve"> </w:t>
      </w:r>
    </w:p>
    <w:p w:rsidR="00250061" w:rsidRPr="0029459E" w:rsidRDefault="001F6839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>4.</w:t>
      </w:r>
      <w:r w:rsidRPr="0029459E">
        <w:rPr>
          <w:sz w:val="24"/>
          <w:szCs w:val="24"/>
        </w:rPr>
        <w:tab/>
        <w:t>Р</w:t>
      </w:r>
      <w:r w:rsidR="00250061" w:rsidRPr="0029459E">
        <w:rPr>
          <w:sz w:val="24"/>
          <w:szCs w:val="24"/>
        </w:rPr>
        <w:t xml:space="preserve">абочая тетрадь для 8 </w:t>
      </w:r>
      <w:r w:rsidRPr="0029459E">
        <w:rPr>
          <w:sz w:val="24"/>
          <w:szCs w:val="24"/>
        </w:rPr>
        <w:t xml:space="preserve"> класса общеобразовательных учреждений. </w:t>
      </w:r>
      <w:r w:rsidR="00250061" w:rsidRPr="0029459E">
        <w:rPr>
          <w:sz w:val="24"/>
          <w:szCs w:val="24"/>
        </w:rPr>
        <w:t>Биология</w:t>
      </w:r>
      <w:proofErr w:type="gramStart"/>
      <w:r w:rsidR="00250061" w:rsidRPr="0029459E">
        <w:rPr>
          <w:sz w:val="24"/>
          <w:szCs w:val="24"/>
        </w:rPr>
        <w:t xml:space="preserve"> .</w:t>
      </w:r>
      <w:proofErr w:type="gramEnd"/>
      <w:r w:rsidR="00250061" w:rsidRPr="0029459E">
        <w:rPr>
          <w:sz w:val="24"/>
          <w:szCs w:val="24"/>
        </w:rPr>
        <w:t xml:space="preserve">Человек. 8  Д.В.Колесов, Р.Д.Маш, И.Н.Беляев </w:t>
      </w:r>
    </w:p>
    <w:p w:rsidR="00250061" w:rsidRPr="0029459E" w:rsidRDefault="00250061" w:rsidP="0029459E">
      <w:pPr>
        <w:pStyle w:val="a4"/>
        <w:rPr>
          <w:sz w:val="24"/>
          <w:szCs w:val="24"/>
        </w:rPr>
      </w:pPr>
    </w:p>
    <w:p w:rsidR="00157FDC" w:rsidRPr="0029459E" w:rsidRDefault="001F6839" w:rsidP="0029459E">
      <w:pPr>
        <w:pStyle w:val="a4"/>
        <w:rPr>
          <w:sz w:val="24"/>
          <w:szCs w:val="24"/>
        </w:rPr>
      </w:pPr>
      <w:r w:rsidRPr="0029459E">
        <w:rPr>
          <w:sz w:val="24"/>
          <w:szCs w:val="24"/>
        </w:rPr>
        <w:t>5.</w:t>
      </w:r>
      <w:r w:rsidRPr="0029459E">
        <w:rPr>
          <w:sz w:val="24"/>
          <w:szCs w:val="24"/>
        </w:rPr>
        <w:tab/>
        <w:t>Методические ре</w:t>
      </w:r>
      <w:r w:rsidR="00157FDC" w:rsidRPr="0029459E">
        <w:rPr>
          <w:sz w:val="24"/>
          <w:szCs w:val="24"/>
        </w:rPr>
        <w:t>комендации к учебнику  Биология 8  Д.В.Колесов, Р.Д.Маш, И.Н.Беляев  «Дрофа», 2018  с изменениями</w:t>
      </w:r>
    </w:p>
    <w:p w:rsidR="001F6839" w:rsidRPr="0029459E" w:rsidRDefault="001F6839" w:rsidP="0029459E">
      <w:pPr>
        <w:pStyle w:val="a4"/>
        <w:rPr>
          <w:rFonts w:eastAsia="Calibri"/>
          <w:sz w:val="24"/>
          <w:szCs w:val="24"/>
        </w:rPr>
      </w:pP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>Список дополнительной литературы для учителя:</w:t>
      </w: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29459E">
        <w:rPr>
          <w:rFonts w:eastAsia="Times New Roman"/>
          <w:sz w:val="24"/>
          <w:szCs w:val="24"/>
          <w:lang w:eastAsia="ru-RU"/>
        </w:rPr>
        <w:t>Реймерс</w:t>
      </w:r>
      <w:proofErr w:type="spellEnd"/>
      <w:r w:rsidRPr="0029459E">
        <w:rPr>
          <w:rFonts w:eastAsia="Times New Roman"/>
          <w:sz w:val="24"/>
          <w:szCs w:val="24"/>
          <w:lang w:eastAsia="ru-RU"/>
        </w:rPr>
        <w:t xml:space="preserve"> Н.Ф. </w:t>
      </w:r>
      <w:r w:rsidRPr="0029459E">
        <w:rPr>
          <w:rFonts w:eastAsia="Times New Roman"/>
          <w:bCs/>
          <w:sz w:val="24"/>
          <w:szCs w:val="24"/>
          <w:lang w:eastAsia="ru-RU"/>
        </w:rPr>
        <w:t>Краткий словарь биологических терминов.</w:t>
      </w:r>
      <w:r w:rsidRPr="0029459E">
        <w:rPr>
          <w:rFonts w:eastAsia="Times New Roman"/>
          <w:sz w:val="24"/>
          <w:szCs w:val="24"/>
          <w:lang w:eastAsia="ru-RU"/>
        </w:rPr>
        <w:t xml:space="preserve"> – М., Просвещение, </w:t>
      </w: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29459E">
        <w:rPr>
          <w:rFonts w:eastAsia="Times New Roman"/>
          <w:sz w:val="24"/>
          <w:szCs w:val="24"/>
          <w:lang w:eastAsia="ru-RU"/>
        </w:rPr>
        <w:t>Муртазин</w:t>
      </w:r>
      <w:proofErr w:type="spellEnd"/>
      <w:r w:rsidRPr="0029459E">
        <w:rPr>
          <w:rFonts w:eastAsia="Times New Roman"/>
          <w:sz w:val="24"/>
          <w:szCs w:val="24"/>
          <w:lang w:eastAsia="ru-RU"/>
        </w:rPr>
        <w:t xml:space="preserve">  Активные формы обучения биологии М., Просвещение, 1991</w:t>
      </w: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29459E">
        <w:rPr>
          <w:rFonts w:eastAsia="Times New Roman"/>
          <w:sz w:val="24"/>
          <w:szCs w:val="24"/>
          <w:lang w:eastAsia="ru-RU"/>
        </w:rPr>
        <w:t>Лернер</w:t>
      </w:r>
      <w:proofErr w:type="spellEnd"/>
      <w:r w:rsidRPr="0029459E">
        <w:rPr>
          <w:rFonts w:eastAsia="Times New Roman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29459E" w:rsidRPr="0029459E" w:rsidRDefault="0029459E" w:rsidP="0029459E">
      <w:pPr>
        <w:pStyle w:val="a4"/>
        <w:rPr>
          <w:rFonts w:eastAsia="Times New Roman"/>
          <w:vanish/>
          <w:sz w:val="24"/>
          <w:szCs w:val="24"/>
          <w:lang w:eastAsia="ru-RU"/>
        </w:rPr>
      </w:pP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 xml:space="preserve">Список дополнительной литературы для учащихся: </w:t>
      </w: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29459E">
        <w:rPr>
          <w:rFonts w:eastAsia="Times New Roman"/>
          <w:sz w:val="24"/>
          <w:szCs w:val="24"/>
          <w:lang w:eastAsia="ru-RU"/>
        </w:rPr>
        <w:t>Реймерс</w:t>
      </w:r>
      <w:proofErr w:type="spellEnd"/>
      <w:r w:rsidRPr="0029459E">
        <w:rPr>
          <w:rFonts w:eastAsia="Times New Roman"/>
          <w:sz w:val="24"/>
          <w:szCs w:val="24"/>
          <w:lang w:eastAsia="ru-RU"/>
        </w:rPr>
        <w:t xml:space="preserve"> Н.Ф. Краткий словарь биологических терминов. 1992, 1995 гг. "Просвещение" </w:t>
      </w:r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>Интернет-ресурсы:</w:t>
      </w:r>
    </w:p>
    <w:p w:rsidR="0029459E" w:rsidRPr="0029459E" w:rsidRDefault="00BA6183" w:rsidP="0029459E">
      <w:pPr>
        <w:pStyle w:val="a4"/>
        <w:rPr>
          <w:rFonts w:eastAsia="Times New Roman"/>
          <w:sz w:val="24"/>
          <w:szCs w:val="24"/>
          <w:lang w:eastAsia="ru-RU"/>
        </w:rPr>
      </w:pPr>
      <w:hyperlink r:id="rId9" w:history="1"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9459E" w:rsidRPr="0029459E" w:rsidRDefault="00BA6183" w:rsidP="0029459E">
      <w:pPr>
        <w:pStyle w:val="a4"/>
        <w:rPr>
          <w:rFonts w:eastAsia="Times New Roman"/>
          <w:sz w:val="24"/>
          <w:szCs w:val="24"/>
          <w:lang w:eastAsia="ru-RU"/>
        </w:rPr>
      </w:pPr>
      <w:hyperlink r:id="rId10" w:history="1"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9459E" w:rsidRPr="0029459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9459E" w:rsidRPr="0029459E" w:rsidRDefault="0029459E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>Технические средства обучения</w:t>
      </w:r>
      <w:r w:rsidR="0029459E">
        <w:rPr>
          <w:rFonts w:eastAsia="Times New Roman"/>
          <w:sz w:val="24"/>
          <w:szCs w:val="24"/>
          <w:lang w:eastAsia="ru-RU"/>
        </w:rPr>
        <w:t>:</w:t>
      </w: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 xml:space="preserve">Компьютеры с </w:t>
      </w:r>
      <w:proofErr w:type="gramStart"/>
      <w:r w:rsidRPr="0029459E">
        <w:rPr>
          <w:rFonts w:eastAsia="Times New Roman"/>
          <w:sz w:val="24"/>
          <w:szCs w:val="24"/>
          <w:lang w:eastAsia="ru-RU"/>
        </w:rPr>
        <w:t>комплектующими</w:t>
      </w:r>
      <w:proofErr w:type="gramEnd"/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57FDC" w:rsidRPr="0029459E" w:rsidRDefault="00157FDC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F6839" w:rsidRPr="0029459E" w:rsidRDefault="00157FDC" w:rsidP="0029459E">
      <w:pPr>
        <w:pStyle w:val="a4"/>
        <w:rPr>
          <w:rFonts w:eastAsia="Times New Roman"/>
          <w:b/>
          <w:sz w:val="24"/>
          <w:szCs w:val="24"/>
          <w:lang w:eastAsia="ru-RU"/>
        </w:rPr>
      </w:pPr>
      <w:r w:rsidRPr="0029459E">
        <w:rPr>
          <w:rFonts w:eastAsia="Times New Roman"/>
          <w:sz w:val="24"/>
          <w:szCs w:val="24"/>
          <w:lang w:eastAsia="ru-RU"/>
        </w:rPr>
        <w:t xml:space="preserve">    </w:t>
      </w:r>
      <w:r w:rsidRPr="0029459E">
        <w:rPr>
          <w:rFonts w:eastAsia="Times New Roman"/>
          <w:b/>
          <w:sz w:val="24"/>
          <w:szCs w:val="24"/>
          <w:lang w:eastAsia="ru-RU"/>
        </w:rPr>
        <w:t>График контрольных работ  в  8   классе по биологии</w:t>
      </w:r>
    </w:p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11006"/>
      </w:tblGrid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  <w:r w:rsidR="0029459E">
              <w:rPr>
                <w:rFonts w:eastAsia="Times New Roman"/>
                <w:sz w:val="24"/>
                <w:szCs w:val="24"/>
                <w:lang w:eastAsia="ru-RU"/>
              </w:rPr>
              <w:t>/тема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3358CA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 xml:space="preserve">            14</w:t>
            </w:r>
            <w:r w:rsidR="001F6839" w:rsidRPr="0029459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9459E">
              <w:rPr>
                <w:rFonts w:eastAsia="Times New Roman"/>
                <w:sz w:val="24"/>
                <w:szCs w:val="24"/>
                <w:lang w:eastAsia="ru-RU"/>
              </w:rPr>
              <w:t>09.2018г.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Входная контрольная работа    по теме «Повт</w:t>
            </w:r>
            <w:r w:rsidR="003358CA" w:rsidRPr="0029459E">
              <w:rPr>
                <w:rFonts w:eastAsia="Times New Roman"/>
                <w:sz w:val="24"/>
                <w:szCs w:val="24"/>
                <w:lang w:eastAsia="ru-RU"/>
              </w:rPr>
              <w:t>орение материала   7</w:t>
            </w: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-го класса»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29459E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3358CA" w:rsidRPr="0029459E">
              <w:rPr>
                <w:rFonts w:eastAsia="Times New Roman"/>
                <w:sz w:val="24"/>
                <w:szCs w:val="24"/>
                <w:lang w:eastAsia="ru-RU"/>
              </w:rPr>
              <w:t>26.10</w:t>
            </w:r>
            <w:r w:rsidR="001F6839" w:rsidRPr="0029459E">
              <w:rPr>
                <w:rFonts w:eastAsia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 xml:space="preserve">Проверочная работа №1 по теме: </w:t>
            </w:r>
            <w:r w:rsidR="003358CA" w:rsidRPr="0029459E">
              <w:rPr>
                <w:rFonts w:eastAsia="Times New Roman"/>
                <w:sz w:val="24"/>
                <w:szCs w:val="24"/>
                <w:lang w:eastAsia="ru-RU"/>
              </w:rPr>
              <w:t>«Опорно-двигательная система</w:t>
            </w: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29459E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3358CA" w:rsidRPr="0029459E">
              <w:rPr>
                <w:rFonts w:eastAsia="Times New Roman"/>
                <w:sz w:val="24"/>
                <w:szCs w:val="24"/>
                <w:lang w:eastAsia="ru-RU"/>
              </w:rPr>
              <w:t>27.12</w:t>
            </w:r>
            <w:r w:rsidR="001F6839" w:rsidRPr="0029459E">
              <w:rPr>
                <w:rFonts w:eastAsia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Проверочная р</w:t>
            </w:r>
            <w:r w:rsidR="003358CA" w:rsidRPr="0029459E">
              <w:rPr>
                <w:rFonts w:eastAsia="Times New Roman"/>
                <w:sz w:val="24"/>
                <w:szCs w:val="24"/>
                <w:lang w:eastAsia="ru-RU"/>
              </w:rPr>
              <w:t>абота №2 по теме: «</w:t>
            </w:r>
            <w:r w:rsidR="003358CA" w:rsidRPr="0029459E">
              <w:rPr>
                <w:rFonts w:eastAsia="Times New Roman" w:cstheme="minorHAnsi"/>
                <w:sz w:val="24"/>
                <w:szCs w:val="24"/>
              </w:rPr>
              <w:t>Кровеносная и лимфатическая система», «Дыхание»</w:t>
            </w: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C55DCC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 xml:space="preserve">             28.02.2019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Проверочная работа №3 по те</w:t>
            </w:r>
            <w:r w:rsidR="009F3187" w:rsidRPr="0029459E">
              <w:rPr>
                <w:rFonts w:eastAsia="Times New Roman"/>
                <w:sz w:val="24"/>
                <w:szCs w:val="24"/>
                <w:lang w:eastAsia="ru-RU"/>
              </w:rPr>
              <w:t>ме:</w:t>
            </w:r>
            <w:r w:rsidR="00C55DCC" w:rsidRPr="0029459E">
              <w:rPr>
                <w:rFonts w:eastAsia="Times New Roman" w:cstheme="minorHAnsi"/>
                <w:sz w:val="24"/>
                <w:szCs w:val="24"/>
              </w:rPr>
              <w:t xml:space="preserve"> «Пищеварение», «Покровные органы. Терморегуляция. Выделение»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29459E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C55DCC" w:rsidRPr="0029459E">
              <w:rPr>
                <w:rFonts w:eastAsia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Прове</w:t>
            </w:r>
            <w:r w:rsidR="00C55DCC" w:rsidRPr="0029459E">
              <w:rPr>
                <w:rFonts w:eastAsia="Times New Roman"/>
                <w:sz w:val="24"/>
                <w:szCs w:val="24"/>
                <w:lang w:eastAsia="ru-RU"/>
              </w:rPr>
              <w:t>рочная работа №4 по теме: «</w:t>
            </w:r>
            <w:r w:rsidR="00C55DCC" w:rsidRPr="0029459E">
              <w:rPr>
                <w:rFonts w:eastAsia="Times New Roman" w:cstheme="minorHAnsi"/>
                <w:sz w:val="24"/>
                <w:szCs w:val="24"/>
              </w:rPr>
              <w:t>Контрольная работа «Нервная система», «Анализаторы. Органы чувств»</w:t>
            </w:r>
            <w:proofErr w:type="gramStart"/>
            <w:r w:rsidR="00C55DCC" w:rsidRPr="0029459E">
              <w:rPr>
                <w:rFonts w:eastAsia="Times New Roman" w:cstheme="minorHAnsi"/>
                <w:sz w:val="24"/>
                <w:szCs w:val="24"/>
              </w:rPr>
              <w:t>.</w:t>
            </w:r>
            <w:r w:rsidR="00C55DCC" w:rsidRPr="002945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6839" w:rsidRPr="0029459E" w:rsidTr="003358CA">
        <w:trPr>
          <w:jc w:val="center"/>
        </w:trPr>
        <w:tc>
          <w:tcPr>
            <w:tcW w:w="3241" w:type="dxa"/>
          </w:tcPr>
          <w:p w:rsidR="001F6839" w:rsidRPr="0029459E" w:rsidRDefault="0029459E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="00C55DCC" w:rsidRPr="0029459E">
              <w:rPr>
                <w:rFonts w:eastAsia="Times New Roman"/>
                <w:sz w:val="24"/>
                <w:szCs w:val="24"/>
                <w:lang w:eastAsia="ru-RU"/>
              </w:rPr>
              <w:t>23.05</w:t>
            </w:r>
            <w:r w:rsidR="001F6839" w:rsidRPr="0029459E">
              <w:rPr>
                <w:rFonts w:eastAsia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1006" w:type="dxa"/>
            <w:tcBorders>
              <w:right w:val="single" w:sz="4" w:space="0" w:color="auto"/>
            </w:tcBorders>
          </w:tcPr>
          <w:p w:rsidR="00C55DCC" w:rsidRPr="0029459E" w:rsidRDefault="00C55DCC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29459E"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1F6839" w:rsidRPr="0029459E" w:rsidRDefault="001F6839" w:rsidP="0029459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F6839" w:rsidRPr="0029459E" w:rsidRDefault="001F6839" w:rsidP="0029459E">
      <w:pPr>
        <w:pStyle w:val="a4"/>
        <w:rPr>
          <w:rFonts w:eastAsia="Times New Roman"/>
          <w:sz w:val="24"/>
          <w:szCs w:val="24"/>
          <w:lang w:eastAsia="ru-RU"/>
        </w:rPr>
      </w:pPr>
    </w:p>
    <w:p w:rsidR="001F6839" w:rsidRPr="0029459E" w:rsidRDefault="001F6839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FA0710" w:rsidRPr="0029459E" w:rsidRDefault="00FA0710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FA0710" w:rsidRPr="0029459E" w:rsidRDefault="00FA0710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  <w:r w:rsidRPr="0029459E">
        <w:rPr>
          <w:rFonts w:cstheme="minorHAnsi"/>
          <w:sz w:val="24"/>
          <w:szCs w:val="24"/>
          <w:lang w:eastAsia="ru-RU"/>
        </w:rPr>
        <w:t xml:space="preserve"> </w:t>
      </w:r>
    </w:p>
    <w:p w:rsidR="00CA43E4" w:rsidRPr="0029459E" w:rsidRDefault="00CA43E4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p w:rsidR="006B742E" w:rsidRPr="0029459E" w:rsidRDefault="006B742E" w:rsidP="0029459E">
      <w:pPr>
        <w:pStyle w:val="a4"/>
        <w:rPr>
          <w:rFonts w:cstheme="minorHAnsi"/>
          <w:sz w:val="24"/>
          <w:szCs w:val="24"/>
          <w:lang w:eastAsia="ru-RU"/>
        </w:rPr>
      </w:pPr>
    </w:p>
    <w:sectPr w:rsidR="006B742E" w:rsidRPr="0029459E" w:rsidSect="00CA4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DF" w:rsidRDefault="00DA52DF" w:rsidP="00E326F1">
      <w:pPr>
        <w:spacing w:after="0" w:line="240" w:lineRule="auto"/>
      </w:pPr>
      <w:r>
        <w:separator/>
      </w:r>
    </w:p>
  </w:endnote>
  <w:endnote w:type="continuationSeparator" w:id="0">
    <w:p w:rsidR="00DA52DF" w:rsidRDefault="00DA52DF" w:rsidP="00E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631"/>
      <w:docPartObj>
        <w:docPartGallery w:val="Page Numbers (Bottom of Page)"/>
        <w:docPartUnique/>
      </w:docPartObj>
    </w:sdtPr>
    <w:sdtContent>
      <w:p w:rsidR="00E326F1" w:rsidRDefault="00BA6183">
        <w:pPr>
          <w:pStyle w:val="a8"/>
          <w:jc w:val="right"/>
        </w:pPr>
        <w:fldSimple w:instr=" PAGE   \* MERGEFORMAT ">
          <w:r w:rsidR="00F73C4D">
            <w:rPr>
              <w:noProof/>
            </w:rPr>
            <w:t>2</w:t>
          </w:r>
        </w:fldSimple>
      </w:p>
    </w:sdtContent>
  </w:sdt>
  <w:p w:rsidR="00E326F1" w:rsidRDefault="00E326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DF" w:rsidRDefault="00DA52DF" w:rsidP="00E326F1">
      <w:pPr>
        <w:spacing w:after="0" w:line="240" w:lineRule="auto"/>
      </w:pPr>
      <w:r>
        <w:separator/>
      </w:r>
    </w:p>
  </w:footnote>
  <w:footnote w:type="continuationSeparator" w:id="0">
    <w:p w:rsidR="00DA52DF" w:rsidRDefault="00DA52DF" w:rsidP="00E3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C421F0"/>
    <w:multiLevelType w:val="multilevel"/>
    <w:tmpl w:val="687A6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6D49"/>
    <w:multiLevelType w:val="multilevel"/>
    <w:tmpl w:val="AF6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763C"/>
    <w:multiLevelType w:val="multilevel"/>
    <w:tmpl w:val="6546A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1682"/>
    <w:multiLevelType w:val="multilevel"/>
    <w:tmpl w:val="7520B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5288B"/>
    <w:multiLevelType w:val="hybridMultilevel"/>
    <w:tmpl w:val="D8A008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00252E4"/>
    <w:multiLevelType w:val="hybridMultilevel"/>
    <w:tmpl w:val="F48C2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00C5B04"/>
    <w:multiLevelType w:val="multilevel"/>
    <w:tmpl w:val="FEC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40DA7"/>
    <w:multiLevelType w:val="multilevel"/>
    <w:tmpl w:val="C19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E1BE3"/>
    <w:multiLevelType w:val="multilevel"/>
    <w:tmpl w:val="6138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CA"/>
    <w:rsid w:val="00157FDC"/>
    <w:rsid w:val="00167684"/>
    <w:rsid w:val="00180A51"/>
    <w:rsid w:val="001F6839"/>
    <w:rsid w:val="00225C9C"/>
    <w:rsid w:val="00250061"/>
    <w:rsid w:val="00271FFA"/>
    <w:rsid w:val="0029459E"/>
    <w:rsid w:val="003172DA"/>
    <w:rsid w:val="003358CA"/>
    <w:rsid w:val="0036773B"/>
    <w:rsid w:val="003875AD"/>
    <w:rsid w:val="00465372"/>
    <w:rsid w:val="00521044"/>
    <w:rsid w:val="005232C7"/>
    <w:rsid w:val="005A20F5"/>
    <w:rsid w:val="006418BA"/>
    <w:rsid w:val="00643B22"/>
    <w:rsid w:val="006B1A4F"/>
    <w:rsid w:val="006B742E"/>
    <w:rsid w:val="006D68CA"/>
    <w:rsid w:val="00781FCB"/>
    <w:rsid w:val="0081572C"/>
    <w:rsid w:val="009213D3"/>
    <w:rsid w:val="009629A5"/>
    <w:rsid w:val="009915D0"/>
    <w:rsid w:val="009F3187"/>
    <w:rsid w:val="00A07204"/>
    <w:rsid w:val="00AA79D6"/>
    <w:rsid w:val="00AB6D35"/>
    <w:rsid w:val="00B37928"/>
    <w:rsid w:val="00BA163C"/>
    <w:rsid w:val="00BA6183"/>
    <w:rsid w:val="00C55DCC"/>
    <w:rsid w:val="00C56F4B"/>
    <w:rsid w:val="00CA43E4"/>
    <w:rsid w:val="00CE7C3E"/>
    <w:rsid w:val="00D66A5E"/>
    <w:rsid w:val="00D67448"/>
    <w:rsid w:val="00DA52DF"/>
    <w:rsid w:val="00E05D67"/>
    <w:rsid w:val="00E326F1"/>
    <w:rsid w:val="00E5277D"/>
    <w:rsid w:val="00EE1D4B"/>
    <w:rsid w:val="00F071E0"/>
    <w:rsid w:val="00F11AD5"/>
    <w:rsid w:val="00F30722"/>
    <w:rsid w:val="00F32C53"/>
    <w:rsid w:val="00F73C4D"/>
    <w:rsid w:val="00F92989"/>
    <w:rsid w:val="00FA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4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742E"/>
    <w:pPr>
      <w:spacing w:after="0" w:line="240" w:lineRule="auto"/>
    </w:pPr>
  </w:style>
  <w:style w:type="table" w:styleId="a5">
    <w:name w:val="Table Grid"/>
    <w:basedOn w:val="a1"/>
    <w:uiPriority w:val="59"/>
    <w:rsid w:val="00F07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6F1"/>
  </w:style>
  <w:style w:type="paragraph" w:styleId="a8">
    <w:name w:val="footer"/>
    <w:basedOn w:val="a"/>
    <w:link w:val="a9"/>
    <w:uiPriority w:val="99"/>
    <w:unhideWhenUsed/>
    <w:rsid w:val="00E3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6F1"/>
  </w:style>
  <w:style w:type="paragraph" w:styleId="aa">
    <w:name w:val="Balloon Text"/>
    <w:basedOn w:val="a"/>
    <w:link w:val="ab"/>
    <w:uiPriority w:val="99"/>
    <w:semiHidden/>
    <w:unhideWhenUsed/>
    <w:rsid w:val="005A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 Алексеевна</cp:lastModifiedBy>
  <cp:revision>27</cp:revision>
  <dcterms:created xsi:type="dcterms:W3CDTF">2018-09-08T16:39:00Z</dcterms:created>
  <dcterms:modified xsi:type="dcterms:W3CDTF">2002-01-01T02:26:00Z</dcterms:modified>
</cp:coreProperties>
</file>