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C0" w:rsidRDefault="00A1551E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  <w:r w:rsidRPr="00A1551E">
        <w:rPr>
          <w:b/>
          <w:noProof/>
          <w:spacing w:val="-7"/>
          <w:sz w:val="28"/>
          <w:szCs w:val="28"/>
        </w:rPr>
        <w:drawing>
          <wp:inline distT="0" distB="0" distL="0" distR="0">
            <wp:extent cx="9251950" cy="6750696"/>
            <wp:effectExtent l="0" t="0" r="0" b="0"/>
            <wp:docPr id="1" name="Рисунок 1" descr="C:\Users\компьютер1\Desktop\МОЁ\информатик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1\Desktop\МОЁ\информатика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EC0" w:rsidRDefault="00253EC0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</w:p>
    <w:p w:rsidR="00EF5184" w:rsidRPr="00331FB3" w:rsidRDefault="00EF5184" w:rsidP="00EF5184">
      <w:pPr>
        <w:shd w:val="clear" w:color="auto" w:fill="FFFFFF"/>
        <w:spacing w:line="276" w:lineRule="auto"/>
        <w:ind w:right="14"/>
        <w:jc w:val="center"/>
        <w:rPr>
          <w:b/>
        </w:rPr>
      </w:pPr>
      <w:r w:rsidRPr="00331FB3">
        <w:rPr>
          <w:b/>
          <w:spacing w:val="-7"/>
          <w:sz w:val="28"/>
          <w:szCs w:val="28"/>
        </w:rPr>
        <w:t>Пояснительная записка</w:t>
      </w:r>
    </w:p>
    <w:p w:rsidR="00EF5184" w:rsidRPr="0002314F" w:rsidRDefault="00EF5184" w:rsidP="00EF5184">
      <w:pPr>
        <w:pStyle w:val="a6"/>
        <w:spacing w:line="360" w:lineRule="auto"/>
        <w:ind w:firstLine="567"/>
        <w:rPr>
          <w:sz w:val="24"/>
          <w:szCs w:val="24"/>
        </w:rPr>
      </w:pPr>
      <w:r w:rsidRPr="0002314F">
        <w:rPr>
          <w:sz w:val="24"/>
          <w:szCs w:val="24"/>
        </w:rPr>
        <w:t>Рабочая программа составлена на основе «Примерной программы основного общего образования по информатике и ИКТ</w:t>
      </w:r>
      <w:r>
        <w:rPr>
          <w:sz w:val="24"/>
          <w:szCs w:val="24"/>
        </w:rPr>
        <w:t>»</w:t>
      </w:r>
      <w:r w:rsidRPr="0002314F">
        <w:rPr>
          <w:sz w:val="24"/>
          <w:szCs w:val="24"/>
        </w:rPr>
        <w:t xml:space="preserve"> (утверждена приказом Минобразования Рос</w:t>
      </w:r>
      <w:r w:rsidRPr="0002314F">
        <w:rPr>
          <w:spacing w:val="-1"/>
          <w:sz w:val="24"/>
          <w:szCs w:val="24"/>
        </w:rPr>
        <w:t xml:space="preserve">сии от 09.03.04. № 1312). </w:t>
      </w:r>
      <w:r w:rsidRPr="0002314F">
        <w:rPr>
          <w:color w:val="auto"/>
          <w:spacing w:val="-6"/>
          <w:sz w:val="24"/>
          <w:szCs w:val="24"/>
        </w:rPr>
        <w:t>Федеральный компонент государственного стандарта общего образования не предусматривает изучение «Информатики и ИКТ» в 5-7 классах. Основное содержание курса (8-9 классы) общего образования по информатике и информационным технологиям, в целом за 2 года  обучения рассчитано на 105 часов, из них в 8 классе – 35 часов (1</w:t>
      </w:r>
      <w:r>
        <w:rPr>
          <w:color w:val="auto"/>
          <w:spacing w:val="-6"/>
          <w:sz w:val="24"/>
          <w:szCs w:val="24"/>
        </w:rPr>
        <w:t xml:space="preserve"> ч. в неделю) и в 9 классе – 35 часов (1</w:t>
      </w:r>
      <w:r w:rsidRPr="0002314F">
        <w:rPr>
          <w:color w:val="auto"/>
          <w:spacing w:val="-6"/>
          <w:sz w:val="24"/>
          <w:szCs w:val="24"/>
        </w:rPr>
        <w:t xml:space="preserve"> ч. в неделю)... </w:t>
      </w:r>
      <w:r w:rsidRPr="0002314F">
        <w:rPr>
          <w:spacing w:val="-1"/>
          <w:sz w:val="24"/>
          <w:szCs w:val="24"/>
        </w:rPr>
        <w:t>Пр</w:t>
      </w:r>
      <w:r w:rsidRPr="0002314F">
        <w:rPr>
          <w:spacing w:val="-2"/>
          <w:sz w:val="24"/>
          <w:szCs w:val="24"/>
        </w:rPr>
        <w:t>о</w:t>
      </w:r>
      <w:r w:rsidRPr="0002314F">
        <w:rPr>
          <w:spacing w:val="-1"/>
          <w:sz w:val="24"/>
          <w:szCs w:val="24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EF5184" w:rsidRDefault="00EF5184" w:rsidP="00EF5184">
      <w:pPr>
        <w:shd w:val="clear" w:color="auto" w:fill="FFFFFF"/>
        <w:tabs>
          <w:tab w:val="left" w:pos="1276"/>
        </w:tabs>
        <w:spacing w:before="10" w:line="360" w:lineRule="auto"/>
        <w:ind w:right="5" w:firstLine="567"/>
        <w:jc w:val="both"/>
        <w:rPr>
          <w:color w:val="000000"/>
          <w:sz w:val="24"/>
          <w:szCs w:val="24"/>
        </w:rPr>
      </w:pPr>
      <w:r w:rsidRPr="00757428">
        <w:rPr>
          <w:sz w:val="24"/>
          <w:szCs w:val="24"/>
        </w:rPr>
        <w:t>Промежуточная аттестация обучающихся проводится в соответствии с Устав</w:t>
      </w:r>
      <w:r>
        <w:rPr>
          <w:sz w:val="24"/>
          <w:szCs w:val="24"/>
        </w:rPr>
        <w:t>ом школы в виде рейтингового контроля знаний учащихся.</w:t>
      </w:r>
      <w:r>
        <w:rPr>
          <w:color w:val="000000"/>
          <w:sz w:val="24"/>
          <w:szCs w:val="24"/>
        </w:rPr>
        <w:t xml:space="preserve">Текущий контроль усвоения учебного материала осуществляется путем устного/письменного опроса. </w:t>
      </w:r>
      <w:r w:rsidRPr="006B1B0D">
        <w:rPr>
          <w:color w:val="000000"/>
          <w:sz w:val="24"/>
          <w:szCs w:val="24"/>
        </w:rPr>
        <w:t xml:space="preserve">Программой предусмотрено проведение контрольных работ, </w:t>
      </w:r>
      <w:r>
        <w:rPr>
          <w:color w:val="000000"/>
          <w:sz w:val="24"/>
          <w:szCs w:val="24"/>
        </w:rPr>
        <w:t xml:space="preserve">контрольного тестирования, </w:t>
      </w:r>
      <w:r w:rsidRPr="006B1B0D">
        <w:rPr>
          <w:color w:val="000000"/>
          <w:sz w:val="24"/>
          <w:szCs w:val="24"/>
        </w:rPr>
        <w:t xml:space="preserve">практических работ и практикумов, в том числе </w:t>
      </w:r>
    </w:p>
    <w:p w:rsidR="00EF5184" w:rsidRDefault="00EF5184" w:rsidP="00EF5184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класс: </w:t>
      </w:r>
      <w:r w:rsidRPr="006B1B0D">
        <w:rPr>
          <w:color w:val="000000"/>
          <w:sz w:val="24"/>
          <w:szCs w:val="24"/>
        </w:rPr>
        <w:t>практических работ -  22, практик</w:t>
      </w:r>
      <w:r>
        <w:rPr>
          <w:color w:val="000000"/>
          <w:sz w:val="24"/>
          <w:szCs w:val="24"/>
        </w:rPr>
        <w:t>умов – 4, контрольных работ – 4;</w:t>
      </w:r>
    </w:p>
    <w:p w:rsidR="00EF5184" w:rsidRPr="006B1B0D" w:rsidRDefault="00EF5184" w:rsidP="00EF5184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класс:</w:t>
      </w:r>
      <w:r w:rsidRPr="006B1B0D">
        <w:rPr>
          <w:color w:val="000000"/>
          <w:sz w:val="24"/>
          <w:szCs w:val="24"/>
        </w:rPr>
        <w:t xml:space="preserve"> практи</w:t>
      </w:r>
      <w:r>
        <w:rPr>
          <w:color w:val="000000"/>
          <w:sz w:val="24"/>
          <w:szCs w:val="24"/>
        </w:rPr>
        <w:t>ческих работ -  22</w:t>
      </w:r>
      <w:r w:rsidRPr="006B1B0D">
        <w:rPr>
          <w:color w:val="000000"/>
          <w:sz w:val="24"/>
          <w:szCs w:val="24"/>
        </w:rPr>
        <w:t>, практик</w:t>
      </w:r>
      <w:r>
        <w:rPr>
          <w:color w:val="000000"/>
          <w:sz w:val="24"/>
          <w:szCs w:val="24"/>
        </w:rPr>
        <w:t>умов – 4, контрольных работ – 4; контрольное тестирование - 2</w:t>
      </w:r>
    </w:p>
    <w:p w:rsidR="00EF5184" w:rsidRDefault="00EF5184" w:rsidP="00EF5184">
      <w:pPr>
        <w:widowControl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Практические работы, направлены на отработку отдельных технологических приемов. Контрольные работы проводятся после каждого раздела. Практикум  предполагает использование актуального содержательного результата, осмысленного и интересного для учащихся.</w:t>
      </w:r>
    </w:p>
    <w:p w:rsidR="00EF5184" w:rsidRPr="00ED13E5" w:rsidRDefault="00EF5184" w:rsidP="00EF5184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Verdana" w:hAnsi="Verdana"/>
          <w:sz w:val="18"/>
          <w:szCs w:val="18"/>
        </w:rPr>
      </w:pPr>
      <w:r w:rsidRPr="00D76F68">
        <w:rPr>
          <w:b/>
          <w:color w:val="000000"/>
          <w:sz w:val="24"/>
          <w:szCs w:val="24"/>
        </w:rPr>
        <w:t xml:space="preserve">Учебно-методический комплект: </w:t>
      </w:r>
    </w:p>
    <w:p w:rsidR="00EF5184" w:rsidRPr="00ED13E5" w:rsidRDefault="00EF5184" w:rsidP="00EF518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ED13E5">
        <w:rPr>
          <w:sz w:val="24"/>
          <w:szCs w:val="24"/>
        </w:rPr>
        <w:t xml:space="preserve">Семакин И.Г., Залогова Л.А., Русаков С.В., Шестакова Л.В. Информатика и ИКТ, Базовый курс: Учебник для 8 класса. – М.:БИНОМ. Лаборатория знаний, 2006. </w:t>
      </w:r>
    </w:p>
    <w:p w:rsidR="00EF5184" w:rsidRPr="00ED13E5" w:rsidRDefault="00EF5184" w:rsidP="00EF518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ED13E5">
        <w:rPr>
          <w:sz w:val="24"/>
          <w:szCs w:val="24"/>
        </w:rPr>
        <w:t xml:space="preserve">Семакин И.Г., Залогова Л.А., Русаков С.В., Шестакова Л.В. Информатика и ИКТ, Базовый курс: Учебник для 9 класса. – М.:БИНОМ. Лаборатория знаний, 2006. </w:t>
      </w:r>
    </w:p>
    <w:p w:rsidR="00EF5184" w:rsidRPr="00ED13E5" w:rsidRDefault="00EF5184" w:rsidP="00EF518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ED13E5">
        <w:rPr>
          <w:sz w:val="24"/>
          <w:szCs w:val="24"/>
        </w:rPr>
        <w:t xml:space="preserve">Задачник-практикум по информатике: Учебное пособие для средней школы/Под редакцией И.Г. Семакина, Е.К. Хеннера,. – М.:БИНОМ. Лаборатория знаний, 2006 </w:t>
      </w:r>
    </w:p>
    <w:p w:rsidR="00EF5184" w:rsidRPr="00ED13E5" w:rsidRDefault="00EF5184" w:rsidP="00EF5184">
      <w:pPr>
        <w:spacing w:line="360" w:lineRule="auto"/>
        <w:ind w:firstLine="567"/>
        <w:rPr>
          <w:color w:val="000000"/>
          <w:sz w:val="24"/>
          <w:szCs w:val="24"/>
        </w:rPr>
      </w:pPr>
      <w:r w:rsidRPr="00ED13E5">
        <w:rPr>
          <w:color w:val="000000"/>
          <w:sz w:val="24"/>
          <w:szCs w:val="24"/>
        </w:rPr>
        <w:lastRenderedPageBreak/>
        <w:t xml:space="preserve">Дополнительно: </w:t>
      </w:r>
    </w:p>
    <w:p w:rsidR="00EF5184" w:rsidRPr="00ED13E5" w:rsidRDefault="00EF5184" w:rsidP="00EF518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ED13E5">
        <w:rPr>
          <w:sz w:val="24"/>
          <w:szCs w:val="24"/>
        </w:rPr>
        <w:t xml:space="preserve">Семакин И.Г., Вараскин Г.С. Структурированный конспект базового курса. – М.:БИНОМ. Лаборатория знаний, 2004 </w:t>
      </w:r>
    </w:p>
    <w:p w:rsidR="00EF5184" w:rsidRDefault="00EF5184" w:rsidP="00EF518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ED13E5">
        <w:rPr>
          <w:sz w:val="24"/>
          <w:szCs w:val="24"/>
        </w:rPr>
        <w:t xml:space="preserve">Семаким И.Г. Шеина Т.Ю. Преподавание базового курса информатики в средней школе: Методическое пособие. – М.:БИНОМ. Лаборатория знаний, 2005 </w:t>
      </w:r>
    </w:p>
    <w:p w:rsidR="00EF5184" w:rsidRDefault="00EF5184" w:rsidP="00EF5184">
      <w:pPr>
        <w:pStyle w:val="a6"/>
        <w:numPr>
          <w:ilvl w:val="0"/>
          <w:numId w:val="3"/>
        </w:num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при проведении лабораторно-практических предусмотрено использование рабочих тетрадей </w:t>
      </w:r>
      <w:r w:rsidRPr="00C94EF8">
        <w:rPr>
          <w:color w:val="auto"/>
          <w:sz w:val="24"/>
        </w:rPr>
        <w:t xml:space="preserve">И. А. Иванова. Информатика. </w:t>
      </w:r>
      <w:r w:rsidRPr="006667A6">
        <w:rPr>
          <w:color w:val="auto"/>
          <w:sz w:val="24"/>
        </w:rPr>
        <w:t>9</w:t>
      </w:r>
      <w:r w:rsidRPr="00C94EF8">
        <w:rPr>
          <w:color w:val="auto"/>
          <w:sz w:val="24"/>
        </w:rPr>
        <w:t xml:space="preserve"> класс: Практикум. – Саратов: Лицей, 200</w:t>
      </w:r>
      <w:r w:rsidRPr="006667A6">
        <w:rPr>
          <w:color w:val="auto"/>
          <w:sz w:val="24"/>
        </w:rPr>
        <w:t>4</w:t>
      </w:r>
      <w:r>
        <w:rPr>
          <w:color w:val="auto"/>
          <w:sz w:val="24"/>
        </w:rPr>
        <w:t xml:space="preserve">г., </w:t>
      </w:r>
    </w:p>
    <w:p w:rsidR="00EF5184" w:rsidRPr="006667A6" w:rsidRDefault="00EF5184" w:rsidP="00EF5184">
      <w:pPr>
        <w:pStyle w:val="a6"/>
        <w:numPr>
          <w:ilvl w:val="0"/>
          <w:numId w:val="3"/>
        </w:num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набор ЦОР к учебникам «Информатика – базовый курс»СемакинаИ., Залоговой Л., РусаковаС.,8, 9 классы</w:t>
      </w:r>
    </w:p>
    <w:p w:rsidR="00EF5184" w:rsidRPr="00D76F68" w:rsidRDefault="00EF5184" w:rsidP="00EF5184">
      <w:pPr>
        <w:spacing w:line="360" w:lineRule="auto"/>
        <w:ind w:firstLine="567"/>
        <w:jc w:val="both"/>
        <w:rPr>
          <w:b/>
          <w:color w:val="000000"/>
          <w:sz w:val="24"/>
          <w:szCs w:val="24"/>
        </w:rPr>
      </w:pPr>
      <w:r w:rsidRPr="00D76F68">
        <w:rPr>
          <w:b/>
          <w:color w:val="000000"/>
          <w:sz w:val="24"/>
          <w:szCs w:val="24"/>
        </w:rPr>
        <w:t>О внесенных изменениях в примерную учебную программу и их обоснование:</w:t>
      </w:r>
    </w:p>
    <w:p w:rsidR="00EF5184" w:rsidRPr="0004737F" w:rsidRDefault="00EF5184" w:rsidP="00EF5184">
      <w:pPr>
        <w:widowControl/>
        <w:autoSpaceDE/>
        <w:autoSpaceDN/>
        <w:adjustRightInd/>
        <w:spacing w:line="360" w:lineRule="auto"/>
        <w:ind w:firstLine="567"/>
        <w:jc w:val="both"/>
        <w:rPr>
          <w:iCs/>
          <w:sz w:val="24"/>
          <w:szCs w:val="24"/>
        </w:rPr>
      </w:pPr>
      <w:r w:rsidRPr="00D76F68">
        <w:rPr>
          <w:color w:val="000000"/>
          <w:sz w:val="24"/>
          <w:szCs w:val="24"/>
        </w:rPr>
        <w:t xml:space="preserve">1. </w:t>
      </w:r>
      <w:r w:rsidRPr="0004737F">
        <w:rPr>
          <w:iCs/>
          <w:sz w:val="24"/>
          <w:szCs w:val="24"/>
        </w:rPr>
        <w:t>При реализации рабочей программы используется дополнительный материал в ознакомительном плане, создавая условия для максимального информационного развития школьников, интересующихся предметом, для совершенствования возможностей и способностей каждого ученика при самостоятельной подготовке рефератов, докладов и разработке проектов в группах.</w:t>
      </w:r>
    </w:p>
    <w:p w:rsidR="00EF5184" w:rsidRPr="00D76F68" w:rsidRDefault="00EF5184" w:rsidP="00EF5184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76F68">
        <w:rPr>
          <w:color w:val="000000"/>
          <w:sz w:val="24"/>
          <w:szCs w:val="24"/>
        </w:rPr>
        <w:t>Изучение раздела « Компьютер</w:t>
      </w:r>
      <w:r>
        <w:rPr>
          <w:color w:val="000000"/>
          <w:sz w:val="24"/>
          <w:szCs w:val="24"/>
        </w:rPr>
        <w:t>,</w:t>
      </w:r>
      <w:r w:rsidRPr="00D76F68">
        <w:rPr>
          <w:color w:val="000000"/>
          <w:sz w:val="24"/>
          <w:szCs w:val="24"/>
        </w:rPr>
        <w:t xml:space="preserve"> как универсальное средство для обработки информации» расширено темой «Компьютерные вирусы и антивирусные программы» т</w:t>
      </w:r>
      <w:r w:rsidR="008A38C0">
        <w:rPr>
          <w:color w:val="000000"/>
          <w:sz w:val="24"/>
          <w:szCs w:val="24"/>
        </w:rPr>
        <w:t>ак как для данного класса, где 9</w:t>
      </w:r>
      <w:r w:rsidRPr="00D76F68">
        <w:rPr>
          <w:color w:val="000000"/>
          <w:sz w:val="24"/>
          <w:szCs w:val="24"/>
        </w:rPr>
        <w:t>0% учащихся имеют дома компьютер, эта тема представляет практический интерес.</w:t>
      </w:r>
    </w:p>
    <w:p w:rsidR="00EF5184" w:rsidRPr="005842B4" w:rsidRDefault="00EF5184" w:rsidP="00EF5184">
      <w:pPr>
        <w:widowControl/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4"/>
        </w:rPr>
      </w:pPr>
      <w:r w:rsidRPr="005842B4">
        <w:rPr>
          <w:sz w:val="24"/>
          <w:szCs w:val="24"/>
        </w:rPr>
        <w:t>На уроках, в зависимости от содержания учебного материала, планируются вопросы о сохранении и укреплении здоровья, формировании здорового образа жизни, а так же снижении перегрузок учебным материалом и домашними заданиями.</w:t>
      </w:r>
      <w:r w:rsidR="008A38C0">
        <w:rPr>
          <w:sz w:val="24"/>
          <w:szCs w:val="24"/>
        </w:rPr>
        <w:t xml:space="preserve"> </w:t>
      </w:r>
      <w:r w:rsidRPr="005842B4">
        <w:rPr>
          <w:sz w:val="24"/>
          <w:szCs w:val="24"/>
        </w:rPr>
        <w:t xml:space="preserve">Содержание уроков информатики составляют устные и </w:t>
      </w:r>
      <w:r>
        <w:rPr>
          <w:sz w:val="24"/>
          <w:szCs w:val="24"/>
        </w:rPr>
        <w:t>практические</w:t>
      </w:r>
      <w:r w:rsidRPr="005842B4">
        <w:rPr>
          <w:sz w:val="24"/>
          <w:szCs w:val="24"/>
        </w:rPr>
        <w:t xml:space="preserve"> задачи, упражнения. </w:t>
      </w:r>
      <w:r>
        <w:rPr>
          <w:sz w:val="24"/>
          <w:szCs w:val="24"/>
        </w:rPr>
        <w:t>Они связаны</w:t>
      </w:r>
      <w:r w:rsidRPr="005842B4">
        <w:rPr>
          <w:sz w:val="24"/>
          <w:szCs w:val="24"/>
        </w:rPr>
        <w:t xml:space="preserve"> со здоровьем обучающихся, не только физическим, но и психическим, духовно-нравственным и экологическим. А эта связь осуществляется, прежде всего, через содержание задач, как помещенных в учебниках, так и тех, которые составляю я и учащиеся. Через решения задач учащиеся знакомятся с важными в познавательном и во</w:t>
      </w:r>
      <w:r>
        <w:rPr>
          <w:sz w:val="24"/>
          <w:szCs w:val="24"/>
        </w:rPr>
        <w:t xml:space="preserve">спитательном отношении фактами. </w:t>
      </w:r>
      <w:r w:rsidRPr="005842B4">
        <w:rPr>
          <w:sz w:val="24"/>
          <w:szCs w:val="24"/>
        </w:rPr>
        <w:t xml:space="preserve">В этом случае образование нацелено на выработку понимания условий сохранения и укрепления здоровья, многообразия факторов, воздействующих на организм, виды болезней, способы оздоровления, воспитание бережного отношения к здоровью собственному и окружающих, формирование здорового образа жизни. </w:t>
      </w:r>
    </w:p>
    <w:p w:rsidR="00EF5184" w:rsidRPr="005842B4" w:rsidRDefault="00EF5184" w:rsidP="00EF518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4"/>
          <w:szCs w:val="24"/>
        </w:rPr>
      </w:pPr>
      <w:r w:rsidRPr="005842B4">
        <w:rPr>
          <w:b/>
          <w:bCs/>
          <w:sz w:val="24"/>
          <w:szCs w:val="24"/>
        </w:rPr>
        <w:lastRenderedPageBreak/>
        <w:t>Задачи о труде людей</w:t>
      </w:r>
      <w:r w:rsidRPr="005842B4">
        <w:rPr>
          <w:sz w:val="24"/>
          <w:szCs w:val="24"/>
        </w:rPr>
        <w:t xml:space="preserve"> – основа для психологической подготовки к труду. Эти задачи помогают учащимся понять его красоту и созидательную силу. Например, соста</w:t>
      </w:r>
      <w:r>
        <w:rPr>
          <w:sz w:val="24"/>
          <w:szCs w:val="24"/>
        </w:rPr>
        <w:t>вление альбомов</w:t>
      </w:r>
      <w:r w:rsidRPr="005842B4">
        <w:rPr>
          <w:sz w:val="24"/>
          <w:szCs w:val="24"/>
        </w:rPr>
        <w:t xml:space="preserve">: </w:t>
      </w:r>
      <w:r w:rsidR="008A38C0">
        <w:rPr>
          <w:sz w:val="24"/>
          <w:szCs w:val="24"/>
        </w:rPr>
        <w:t>«Области применения ЭВМ» и т.д.</w:t>
      </w:r>
    </w:p>
    <w:p w:rsidR="00EF5184" w:rsidRPr="005842B4" w:rsidRDefault="00EF5184" w:rsidP="00EF518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4"/>
          <w:szCs w:val="24"/>
        </w:rPr>
      </w:pPr>
      <w:r w:rsidRPr="005842B4">
        <w:rPr>
          <w:b/>
          <w:bCs/>
          <w:sz w:val="24"/>
          <w:szCs w:val="24"/>
        </w:rPr>
        <w:t>Задачи, показывающие заботу государства о повышении благосостояния трудящихся,</w:t>
      </w:r>
      <w:r w:rsidRPr="005842B4">
        <w:rPr>
          <w:sz w:val="24"/>
          <w:szCs w:val="24"/>
        </w:rPr>
        <w:t xml:space="preserve"> о подрастающем поколении, об охране окружающей среды.</w:t>
      </w:r>
      <w:r>
        <w:rPr>
          <w:sz w:val="24"/>
          <w:szCs w:val="24"/>
        </w:rPr>
        <w:t xml:space="preserve"> Оформление статистики в виде диаграмм.</w:t>
      </w:r>
    </w:p>
    <w:p w:rsidR="00EF5184" w:rsidRPr="005842B4" w:rsidRDefault="00EF5184" w:rsidP="00EF518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4"/>
          <w:szCs w:val="24"/>
        </w:rPr>
      </w:pPr>
      <w:r w:rsidRPr="005842B4">
        <w:rPr>
          <w:b/>
          <w:bCs/>
          <w:sz w:val="24"/>
          <w:szCs w:val="24"/>
        </w:rPr>
        <w:t xml:space="preserve">Задачи о связи обучения с жизнью, об учебном труде учащихся и их общественно-полезных делах. </w:t>
      </w:r>
      <w:r w:rsidRPr="005842B4">
        <w:rPr>
          <w:sz w:val="24"/>
          <w:szCs w:val="24"/>
        </w:rPr>
        <w:t>Среди таких задач – задачи о спорте, участии в экологических субботниках, о сборе семян, лекарственных трав.</w:t>
      </w:r>
      <w:r>
        <w:rPr>
          <w:sz w:val="24"/>
          <w:szCs w:val="24"/>
        </w:rPr>
        <w:t xml:space="preserve"> Оформление данных в текстовом редакторе в виде таблиц.</w:t>
      </w:r>
    </w:p>
    <w:p w:rsidR="00EF5184" w:rsidRPr="005842B4" w:rsidRDefault="00EF5184" w:rsidP="00EF518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4"/>
          <w:szCs w:val="24"/>
        </w:rPr>
      </w:pPr>
      <w:r w:rsidRPr="005842B4">
        <w:rPr>
          <w:b/>
          <w:bCs/>
          <w:sz w:val="24"/>
          <w:szCs w:val="24"/>
        </w:rPr>
        <w:t>Формированию научного мировоззрения</w:t>
      </w:r>
      <w:r w:rsidRPr="005842B4">
        <w:rPr>
          <w:sz w:val="24"/>
          <w:szCs w:val="24"/>
        </w:rPr>
        <w:t xml:space="preserve"> помогает нам введение в преподавание элементов историзма, библиографических справок. </w:t>
      </w:r>
    </w:p>
    <w:p w:rsidR="00EF5184" w:rsidRPr="005842B4" w:rsidRDefault="00EF5184" w:rsidP="00EF518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sz w:val="24"/>
          <w:szCs w:val="24"/>
        </w:rPr>
      </w:pPr>
      <w:r w:rsidRPr="005842B4">
        <w:rPr>
          <w:b/>
          <w:bCs/>
          <w:sz w:val="24"/>
          <w:szCs w:val="24"/>
        </w:rPr>
        <w:t>При составлении задач, способствующих здоровому образу жизни школьников,</w:t>
      </w:r>
      <w:r w:rsidRPr="005842B4">
        <w:rPr>
          <w:sz w:val="24"/>
          <w:szCs w:val="24"/>
        </w:rPr>
        <w:t xml:space="preserve"> учащиеся раскрывают темы в виде презентаций.</w:t>
      </w:r>
    </w:p>
    <w:p w:rsidR="00EF5184" w:rsidRPr="005842B4" w:rsidRDefault="00EF5184" w:rsidP="00EF518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jc w:val="both"/>
        <w:rPr>
          <w:b/>
          <w:bCs/>
          <w:iCs/>
          <w:spacing w:val="-5"/>
          <w:sz w:val="28"/>
          <w:szCs w:val="28"/>
        </w:rPr>
      </w:pPr>
      <w:r w:rsidRPr="005842B4">
        <w:rPr>
          <w:b/>
          <w:bCs/>
          <w:sz w:val="24"/>
          <w:szCs w:val="24"/>
        </w:rPr>
        <w:t>Воспитание чувства красоты и гармонии математических законов.</w:t>
      </w:r>
      <w:r w:rsidR="008A38C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 w:rsidRPr="005842B4">
        <w:rPr>
          <w:sz w:val="24"/>
          <w:szCs w:val="24"/>
        </w:rPr>
        <w:t xml:space="preserve"> известные ист</w:t>
      </w:r>
      <w:r>
        <w:rPr>
          <w:sz w:val="24"/>
          <w:szCs w:val="24"/>
        </w:rPr>
        <w:t xml:space="preserve">ины школьного курса информатики, обнаружение </w:t>
      </w:r>
      <w:r w:rsidRPr="005842B4">
        <w:rPr>
          <w:sz w:val="24"/>
          <w:szCs w:val="24"/>
        </w:rPr>
        <w:t>в них общую, сильную идею, достойную удивления.</w:t>
      </w:r>
      <w:r w:rsidR="008A38C0">
        <w:rPr>
          <w:sz w:val="24"/>
          <w:szCs w:val="24"/>
        </w:rPr>
        <w:t xml:space="preserve"> </w:t>
      </w:r>
      <w:r w:rsidRPr="005842B4">
        <w:rPr>
          <w:sz w:val="24"/>
          <w:szCs w:val="24"/>
        </w:rPr>
        <w:t>Функциональное состояние школьников в процессе учебной деятельности, возможность длительно поддерживать умственную работо</w:t>
      </w:r>
      <w:r>
        <w:rPr>
          <w:sz w:val="24"/>
          <w:szCs w:val="24"/>
        </w:rPr>
        <w:t>способность на высоком уровне и</w:t>
      </w:r>
      <w:r w:rsidRPr="005842B4">
        <w:rPr>
          <w:sz w:val="24"/>
          <w:szCs w:val="24"/>
        </w:rPr>
        <w:t xml:space="preserve"> предупреждать перегрузки и преждевременное утомление, во многом зависит от правильно составленного учебного занятия. </w:t>
      </w:r>
    </w:p>
    <w:p w:rsidR="00EF5184" w:rsidRPr="008A38C0" w:rsidRDefault="00EF5184" w:rsidP="008A38C0">
      <w:pPr>
        <w:pStyle w:val="3"/>
        <w:jc w:val="center"/>
        <w:rPr>
          <w:sz w:val="24"/>
          <w:szCs w:val="24"/>
        </w:rPr>
      </w:pPr>
      <w:r w:rsidRPr="00E37ED8">
        <w:rPr>
          <w:iCs/>
          <w:spacing w:val="-5"/>
          <w:sz w:val="28"/>
          <w:szCs w:val="28"/>
        </w:rPr>
        <w:t>Цели и задачи курса.</w:t>
      </w:r>
    </w:p>
    <w:p w:rsidR="00EF5184" w:rsidRDefault="00EF5184" w:rsidP="00EF5184">
      <w:pPr>
        <w:shd w:val="clear" w:color="auto" w:fill="FFFFFF"/>
        <w:spacing w:before="278" w:line="360" w:lineRule="auto"/>
        <w:ind w:left="10"/>
      </w:pPr>
      <w:r>
        <w:rPr>
          <w:b/>
          <w:bCs/>
          <w:i/>
          <w:iCs/>
          <w:spacing w:val="-5"/>
          <w:sz w:val="24"/>
          <w:szCs w:val="24"/>
        </w:rPr>
        <w:t>Цели:</w:t>
      </w:r>
    </w:p>
    <w:p w:rsidR="00EF5184" w:rsidRDefault="00EF5184" w:rsidP="00EF5184">
      <w:pPr>
        <w:shd w:val="clear" w:color="auto" w:fill="FFFFFF"/>
        <w:spacing w:line="360" w:lineRule="auto"/>
        <w:ind w:left="5" w:firstLine="715"/>
        <w:jc w:val="both"/>
      </w:pPr>
      <w:r>
        <w:rPr>
          <w:i/>
          <w:iCs/>
          <w:sz w:val="24"/>
          <w:szCs w:val="24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EF5184" w:rsidRDefault="00EF5184" w:rsidP="00EF5184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8" w:line="360" w:lineRule="auto"/>
        <w:ind w:left="851" w:right="10" w:hanging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освоение знаний, </w:t>
      </w:r>
      <w:r>
        <w:rPr>
          <w:spacing w:val="-1"/>
          <w:sz w:val="24"/>
          <w:szCs w:val="24"/>
        </w:rPr>
        <w:t>составляющих основу научных представлений об инфор</w:t>
      </w:r>
      <w:r>
        <w:rPr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EF5184" w:rsidRDefault="00EF5184" w:rsidP="00EF5184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4" w:line="360" w:lineRule="auto"/>
        <w:ind w:left="851" w:right="5" w:hanging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овладение умениями </w:t>
      </w:r>
      <w:r>
        <w:rPr>
          <w:sz w:val="24"/>
          <w:szCs w:val="24"/>
        </w:rPr>
        <w:t>работать с различными видами информации с помо</w:t>
      </w:r>
      <w:r>
        <w:rPr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зультаты;</w:t>
      </w:r>
    </w:p>
    <w:p w:rsidR="00EF5184" w:rsidRDefault="00EF5184" w:rsidP="00EF5184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3" w:line="360" w:lineRule="auto"/>
        <w:ind w:left="851" w:right="10" w:hanging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развитие </w:t>
      </w:r>
      <w:r>
        <w:rPr>
          <w:spacing w:val="-1"/>
          <w:sz w:val="24"/>
          <w:szCs w:val="24"/>
        </w:rPr>
        <w:t>познавательных интересов, интеллектуальных и творческих спо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собностей средствами ИКТ;</w:t>
      </w:r>
    </w:p>
    <w:p w:rsidR="00EF5184" w:rsidRDefault="00EF5184" w:rsidP="00EF5184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48" w:line="360" w:lineRule="auto"/>
        <w:ind w:left="851" w:right="14" w:hanging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воспитание </w:t>
      </w:r>
      <w:r>
        <w:rPr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мации;</w:t>
      </w:r>
    </w:p>
    <w:p w:rsidR="00EF5184" w:rsidRDefault="00EF5184" w:rsidP="00EF5184">
      <w:pPr>
        <w:shd w:val="clear" w:color="auto" w:fill="FFFFFF"/>
        <w:tabs>
          <w:tab w:val="left" w:pos="1276"/>
        </w:tabs>
        <w:spacing w:before="10" w:line="360" w:lineRule="auto"/>
        <w:ind w:left="851" w:right="5" w:hanging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 xml:space="preserve">выработка навыков </w:t>
      </w:r>
      <w:r>
        <w:rPr>
          <w:spacing w:val="-2"/>
          <w:sz w:val="24"/>
          <w:szCs w:val="24"/>
        </w:rPr>
        <w:t xml:space="preserve">применения средств ИКТ в повседневной жизни, при </w:t>
      </w:r>
      <w:r>
        <w:rPr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нейшем освоении профессий, востребованных на рынке труда.</w:t>
      </w:r>
    </w:p>
    <w:p w:rsidR="00EF5184" w:rsidRPr="008D2E91" w:rsidRDefault="00EF5184" w:rsidP="00EF5184">
      <w:pPr>
        <w:widowControl/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Основные задачи курса</w:t>
      </w:r>
      <w:r w:rsidRPr="008D2E91">
        <w:rPr>
          <w:b/>
          <w:i/>
          <w:iCs/>
          <w:color w:val="000000"/>
          <w:sz w:val="24"/>
          <w:szCs w:val="24"/>
        </w:rPr>
        <w:t>:</w:t>
      </w:r>
    </w:p>
    <w:p w:rsidR="00EF5184" w:rsidRDefault="00EF5184" w:rsidP="00EF5184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851" w:hanging="633"/>
        <w:rPr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EF5184" w:rsidRDefault="00EF5184" w:rsidP="00EF5184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851" w:hanging="633"/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F5184" w:rsidRDefault="00EF5184" w:rsidP="00EF5184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851" w:hanging="633"/>
        <w:rPr>
          <w:sz w:val="24"/>
          <w:szCs w:val="24"/>
        </w:rPr>
      </w:pPr>
      <w:r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EF5184" w:rsidRDefault="00EF5184" w:rsidP="00EF5184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851" w:hanging="633"/>
        <w:rPr>
          <w:sz w:val="24"/>
          <w:szCs w:val="24"/>
        </w:rPr>
      </w:pPr>
      <w:r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EF5184" w:rsidRDefault="00EF5184" w:rsidP="00EF5184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851" w:hanging="633"/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p w:rsidR="00EF5184" w:rsidRDefault="00EF5184" w:rsidP="00EF5184">
      <w:pPr>
        <w:widowControl/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EF5184" w:rsidRDefault="00EF5184" w:rsidP="00EF5184">
      <w:pPr>
        <w:widowControl/>
        <w:shd w:val="clear" w:color="auto" w:fill="FFFFFF"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</w:t>
      </w:r>
      <w:r>
        <w:rPr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>
        <w:rPr>
          <w:color w:val="000000"/>
          <w:sz w:val="24"/>
          <w:szCs w:val="24"/>
        </w:rPr>
        <w:softHyphen/>
        <w:t>цами, СУБД, мультимедийными продуктами, средствами компьютерных телекоммуникаций</w:t>
      </w:r>
    </w:p>
    <w:p w:rsidR="008A38C0" w:rsidRPr="008A38C0" w:rsidRDefault="00EF5184" w:rsidP="008A38C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color w:val="000000"/>
          <w:sz w:val="24"/>
          <w:szCs w:val="24"/>
        </w:rPr>
        <w:br w:type="page"/>
      </w:r>
      <w:r w:rsidR="008A38C0" w:rsidRPr="008A38C0">
        <w:rPr>
          <w:rFonts w:ascii="Times New Roman" w:eastAsia="Times New Roman" w:hAnsi="Times New Roman" w:cs="Times New Roman"/>
          <w:color w:val="auto"/>
        </w:rPr>
        <w:lastRenderedPageBreak/>
        <w:t>Требования к уровню подготовки обучающихся</w:t>
      </w:r>
    </w:p>
    <w:p w:rsidR="008A38C0" w:rsidRPr="00CA16E3" w:rsidRDefault="008A38C0" w:rsidP="008A38C0">
      <w:pPr>
        <w:shd w:val="clear" w:color="auto" w:fill="FFFFFF"/>
        <w:ind w:firstLine="550"/>
        <w:rPr>
          <w:iCs/>
          <w:sz w:val="24"/>
          <w:szCs w:val="24"/>
        </w:rPr>
      </w:pPr>
      <w:r w:rsidRPr="00CA16E3">
        <w:rPr>
          <w:bCs/>
          <w:iCs/>
          <w:sz w:val="24"/>
          <w:szCs w:val="24"/>
        </w:rPr>
        <w:t xml:space="preserve">В результате изучения информатики и информационно-коммуникационных </w:t>
      </w:r>
      <w:r w:rsidRPr="00CA16E3">
        <w:rPr>
          <w:iCs/>
          <w:sz w:val="24"/>
          <w:szCs w:val="24"/>
        </w:rPr>
        <w:t xml:space="preserve">технологий </w:t>
      </w:r>
      <w:r w:rsidRPr="00CA16E3">
        <w:rPr>
          <w:bCs/>
          <w:iCs/>
          <w:sz w:val="24"/>
          <w:szCs w:val="24"/>
        </w:rPr>
        <w:t xml:space="preserve">ученик </w:t>
      </w:r>
      <w:r w:rsidRPr="00CA16E3">
        <w:rPr>
          <w:iCs/>
          <w:sz w:val="24"/>
          <w:szCs w:val="24"/>
        </w:rPr>
        <w:t>должен:</w:t>
      </w:r>
    </w:p>
    <w:p w:rsidR="008A38C0" w:rsidRPr="00CA16E3" w:rsidRDefault="008A38C0" w:rsidP="008A38C0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Обучающиеся</w:t>
      </w:r>
      <w:r w:rsidRPr="00CA16E3">
        <w:rPr>
          <w:i/>
          <w:iCs/>
          <w:sz w:val="24"/>
          <w:szCs w:val="24"/>
        </w:rPr>
        <w:t xml:space="preserve"> должны знать: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связь между информацией и знаниями человека;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что такое информационные процессы;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какие существуют носители информации;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как определяется единица измерения информации — бит (алфавитный подход);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что такое байт, килобайт, мегабайт, гигабайт.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правила техники безопасности и при работе на компьютере;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типы и свойства устройств внешней памяти;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типы и назначение устройств ввода/вывода;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сущность программного управления работой компьютера;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назначение программного обеспечения и его состав.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назначение текстовых редакторов (текстовых процессоров);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какие существуют области применения компьютерной графики;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назначение графических редакторов;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что такое мультимедиа;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8A38C0" w:rsidRPr="00CA16E3" w:rsidRDefault="008A38C0" w:rsidP="008A38C0">
      <w:pPr>
        <w:ind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Обучающиеся</w:t>
      </w:r>
      <w:r w:rsidRPr="00CA16E3">
        <w:rPr>
          <w:i/>
          <w:iCs/>
          <w:sz w:val="24"/>
          <w:szCs w:val="24"/>
        </w:rPr>
        <w:t xml:space="preserve"> должны уметь: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приводить примеры информативных и неинформативных сообщений;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lastRenderedPageBreak/>
        <w:t>пересчитывать количество информации в различных единицах (битах, байтах, Кб, Мб, Гб);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пользоваться клавиатурой компьютера для символьного ввода данных.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включать и выключать компьютер;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пользоваться клавиатурой;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инициализировать выполнение программ из программных файлов;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просматривать на экране каталог диска;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использовать антивирусные программы.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набирать и редактировать текст в одном из текстовых редакторов;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выполнять основные операции над текстом, допускаемые этим редактором;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сохранять текст на диске, загружать его с диска, выводить на печать.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сохранять рисунки на диске и загружать с диска; выводить на печать.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8A38C0" w:rsidRPr="00CA16E3" w:rsidRDefault="008A38C0" w:rsidP="008A38C0">
      <w:pPr>
        <w:ind w:firstLine="539"/>
        <w:jc w:val="both"/>
        <w:rPr>
          <w:i/>
          <w:iCs/>
          <w:sz w:val="24"/>
          <w:szCs w:val="24"/>
        </w:rPr>
      </w:pPr>
      <w:r w:rsidRPr="00CA16E3">
        <w:rPr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8A38C0" w:rsidRPr="00CA16E3" w:rsidRDefault="008A38C0" w:rsidP="008A38C0">
      <w:pPr>
        <w:numPr>
          <w:ilvl w:val="0"/>
          <w:numId w:val="7"/>
        </w:numPr>
        <w:shd w:val="clear" w:color="auto" w:fill="FFFFFF"/>
        <w:tabs>
          <w:tab w:val="left" w:pos="701"/>
        </w:tabs>
        <w:ind w:hanging="278"/>
        <w:jc w:val="both"/>
        <w:rPr>
          <w:sz w:val="24"/>
          <w:szCs w:val="24"/>
        </w:rPr>
      </w:pPr>
      <w:r w:rsidRPr="00CA16E3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8A38C0" w:rsidRDefault="008A38C0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8A38C0" w:rsidRPr="00A05E30" w:rsidRDefault="008A38C0" w:rsidP="008A38C0">
      <w:pPr>
        <w:ind w:firstLine="709"/>
        <w:jc w:val="center"/>
        <w:rPr>
          <w:b/>
          <w:spacing w:val="-7"/>
          <w:sz w:val="24"/>
          <w:szCs w:val="24"/>
        </w:rPr>
      </w:pPr>
      <w:r w:rsidRPr="00A05E30">
        <w:rPr>
          <w:b/>
          <w:spacing w:val="-7"/>
          <w:sz w:val="24"/>
          <w:szCs w:val="24"/>
        </w:rPr>
        <w:t>Критерии оценки знаний, умений и навыков обучающихся</w:t>
      </w:r>
    </w:p>
    <w:p w:rsidR="008A38C0" w:rsidRPr="00817FAA" w:rsidRDefault="008A38C0" w:rsidP="008A38C0">
      <w:pPr>
        <w:ind w:left="720"/>
        <w:jc w:val="center"/>
        <w:rPr>
          <w:sz w:val="24"/>
          <w:szCs w:val="24"/>
        </w:rPr>
      </w:pP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</w:r>
      <w:r w:rsidRPr="00817FAA">
        <w:rPr>
          <w:b/>
          <w:i/>
          <w:sz w:val="24"/>
          <w:szCs w:val="24"/>
          <w:u w:val="single"/>
        </w:rPr>
        <w:t>При тестировании</w:t>
      </w:r>
      <w:r w:rsidRPr="00817FAA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8A38C0" w:rsidRPr="00817FAA" w:rsidTr="00E7354F">
        <w:tc>
          <w:tcPr>
            <w:tcW w:w="4111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Отметка</w:t>
            </w:r>
          </w:p>
        </w:tc>
      </w:tr>
      <w:tr w:rsidR="008A38C0" w:rsidRPr="00817FAA" w:rsidTr="00E7354F">
        <w:tc>
          <w:tcPr>
            <w:tcW w:w="4111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отлично</w:t>
            </w:r>
          </w:p>
        </w:tc>
      </w:tr>
      <w:tr w:rsidR="008A38C0" w:rsidRPr="00817FAA" w:rsidTr="00E7354F">
        <w:tc>
          <w:tcPr>
            <w:tcW w:w="4111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хорошо</w:t>
            </w:r>
          </w:p>
        </w:tc>
      </w:tr>
      <w:tr w:rsidR="008A38C0" w:rsidRPr="00817FAA" w:rsidTr="00E7354F">
        <w:tc>
          <w:tcPr>
            <w:tcW w:w="4111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удовлетворительно</w:t>
            </w:r>
          </w:p>
        </w:tc>
      </w:tr>
      <w:tr w:rsidR="008A38C0" w:rsidRPr="00817FAA" w:rsidTr="00E7354F">
        <w:tc>
          <w:tcPr>
            <w:tcW w:w="4111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8A38C0" w:rsidRPr="00817FAA" w:rsidRDefault="008A38C0" w:rsidP="00E7354F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817FAA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sz w:val="24"/>
          <w:szCs w:val="24"/>
          <w:u w:val="single"/>
        </w:rPr>
      </w:pPr>
      <w:r w:rsidRPr="00817FAA">
        <w:rPr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lastRenderedPageBreak/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8A38C0" w:rsidRPr="00817FAA" w:rsidRDefault="008A38C0" w:rsidP="008A38C0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грубая ошибка</w:t>
      </w:r>
      <w:r w:rsidRPr="00817FAA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8A38C0" w:rsidRPr="00817FAA" w:rsidRDefault="008A38C0" w:rsidP="008A38C0">
      <w:pPr>
        <w:numPr>
          <w:ilvl w:val="0"/>
          <w:numId w:val="8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погрешность</w:t>
      </w:r>
      <w:r w:rsidRPr="00817FAA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A38C0" w:rsidRPr="00817FAA" w:rsidRDefault="008A38C0" w:rsidP="008A38C0">
      <w:pPr>
        <w:numPr>
          <w:ilvl w:val="0"/>
          <w:numId w:val="8"/>
        </w:numPr>
        <w:shd w:val="clear" w:color="auto" w:fill="FFFFFF"/>
        <w:tabs>
          <w:tab w:val="left" w:pos="552"/>
        </w:tabs>
        <w:ind w:left="567" w:right="10" w:hanging="218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недочет</w:t>
      </w:r>
      <w:r w:rsidRPr="00817FAA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A38C0" w:rsidRPr="00817FAA" w:rsidRDefault="008A38C0" w:rsidP="008A38C0">
      <w:pPr>
        <w:numPr>
          <w:ilvl w:val="0"/>
          <w:numId w:val="8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мелкие погрешности</w:t>
      </w:r>
      <w:r w:rsidRPr="00817FAA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  <w:t xml:space="preserve">Эталоном, относительно которого оцениваются знания </w:t>
      </w:r>
      <w:r>
        <w:rPr>
          <w:sz w:val="24"/>
          <w:szCs w:val="24"/>
        </w:rPr>
        <w:t>обучающихся</w:t>
      </w:r>
      <w:r w:rsidRPr="00817FAA">
        <w:rPr>
          <w:sz w:val="24"/>
          <w:szCs w:val="24"/>
        </w:rPr>
        <w:t xml:space="preserve">, является обязательный минимум содержания информатики и информационных технологий. Требовать от </w:t>
      </w:r>
      <w:r>
        <w:rPr>
          <w:sz w:val="24"/>
          <w:szCs w:val="24"/>
        </w:rPr>
        <w:t>обучающихся</w:t>
      </w:r>
      <w:r w:rsidRPr="00817FAA">
        <w:rPr>
          <w:sz w:val="24"/>
          <w:szCs w:val="24"/>
        </w:rPr>
        <w:t xml:space="preserve"> определения, которые не входят в школьный курс информатики – это, значит, навлекать на себя проблемы связанные нарушением прав </w:t>
      </w:r>
      <w:r>
        <w:rPr>
          <w:sz w:val="24"/>
          <w:szCs w:val="24"/>
        </w:rPr>
        <w:t>обучающегося</w:t>
      </w:r>
      <w:r w:rsidRPr="00817FAA">
        <w:rPr>
          <w:sz w:val="24"/>
          <w:szCs w:val="24"/>
        </w:rPr>
        <w:t xml:space="preserve"> («Закон об образовании»).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8A38C0" w:rsidRPr="00817FAA" w:rsidRDefault="008A38C0" w:rsidP="008A38C0">
      <w:pPr>
        <w:numPr>
          <w:ilvl w:val="0"/>
          <w:numId w:val="9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8A38C0" w:rsidRPr="00817FAA" w:rsidRDefault="008A38C0" w:rsidP="008A38C0">
      <w:pPr>
        <w:numPr>
          <w:ilvl w:val="0"/>
          <w:numId w:val="9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«4» ставится при наличии 1-2 недочетов или одной ошибки:</w:t>
      </w:r>
    </w:p>
    <w:p w:rsidR="008A38C0" w:rsidRPr="00817FAA" w:rsidRDefault="008A38C0" w:rsidP="008A38C0">
      <w:pPr>
        <w:numPr>
          <w:ilvl w:val="0"/>
          <w:numId w:val="9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«3» ставится при выполнении 2/3 от объема предложенных заданий;</w:t>
      </w:r>
    </w:p>
    <w:p w:rsidR="008A38C0" w:rsidRPr="00817FAA" w:rsidRDefault="008A38C0" w:rsidP="008A38C0">
      <w:pPr>
        <w:numPr>
          <w:ilvl w:val="0"/>
          <w:numId w:val="9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</w:r>
      <w:r w:rsidRPr="00817FAA">
        <w:rPr>
          <w:b/>
          <w:i/>
          <w:sz w:val="24"/>
          <w:szCs w:val="24"/>
          <w:u w:val="single"/>
        </w:rPr>
        <w:t>Устный опрос</w:t>
      </w:r>
      <w:r w:rsidRPr="00817FAA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</w:t>
      </w:r>
      <w:r>
        <w:rPr>
          <w:sz w:val="24"/>
          <w:szCs w:val="24"/>
        </w:rPr>
        <w:t>обучающихся</w:t>
      </w:r>
      <w:r w:rsidRPr="00817FAA">
        <w:rPr>
          <w:sz w:val="24"/>
          <w:szCs w:val="24"/>
        </w:rPr>
        <w:t>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 w:firstLine="567"/>
        <w:rPr>
          <w:b/>
          <w:i/>
          <w:sz w:val="24"/>
          <w:szCs w:val="24"/>
          <w:u w:val="single"/>
        </w:rPr>
      </w:pPr>
      <w:r w:rsidRPr="00817FAA">
        <w:rPr>
          <w:b/>
          <w:i/>
          <w:sz w:val="24"/>
          <w:szCs w:val="24"/>
          <w:u w:val="single"/>
        </w:rPr>
        <w:t xml:space="preserve">Оценка устных ответов </w:t>
      </w:r>
      <w:r>
        <w:rPr>
          <w:b/>
          <w:i/>
          <w:sz w:val="24"/>
          <w:szCs w:val="24"/>
          <w:u w:val="single"/>
        </w:rPr>
        <w:t>обучающихся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Ответ оценивается отметкой «5»,</w:t>
      </w:r>
      <w:r w:rsidRPr="00817FAA">
        <w:rPr>
          <w:sz w:val="24"/>
          <w:szCs w:val="24"/>
        </w:rPr>
        <w:t xml:space="preserve"> если ученик: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 правильно выполнил рисунки, схемы, сопутствующие ответу;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отвечал самостоятельно без наводящих вопросов учителя.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Ответ оценивается отметкой «4,.</w:t>
      </w:r>
      <w:r w:rsidRPr="00817FAA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lastRenderedPageBreak/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Отметка «3»</w:t>
      </w:r>
      <w:r w:rsidRPr="00817FAA">
        <w:rPr>
          <w:sz w:val="24"/>
          <w:szCs w:val="24"/>
        </w:rPr>
        <w:t xml:space="preserve"> ставится в следующих случаях: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i/>
          <w:sz w:val="24"/>
          <w:szCs w:val="24"/>
        </w:rPr>
        <w:t>Отметка «2»</w:t>
      </w:r>
      <w:r w:rsidRPr="00817FAA">
        <w:rPr>
          <w:sz w:val="24"/>
          <w:szCs w:val="24"/>
        </w:rPr>
        <w:t xml:space="preserve"> ставится в следующих случаях: 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 не раскрыто основное содержание учебного материала;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8A38C0" w:rsidRPr="00817FAA" w:rsidRDefault="008A38C0" w:rsidP="008A38C0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17FAA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A38C0" w:rsidRDefault="008A38C0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8A38C0" w:rsidRDefault="008A38C0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E63241" w:rsidRDefault="00E63241" w:rsidP="00E63241">
      <w:pPr>
        <w:rPr>
          <w:b/>
          <w:bCs/>
          <w:color w:val="000000"/>
          <w:sz w:val="28"/>
          <w:szCs w:val="28"/>
        </w:rPr>
      </w:pPr>
      <w:r w:rsidRPr="00DC0FF0">
        <w:rPr>
          <w:b/>
          <w:bCs/>
          <w:color w:val="000000"/>
          <w:sz w:val="28"/>
          <w:szCs w:val="28"/>
        </w:rPr>
        <w:t>Календарно-тематическое планирование по информатике</w:t>
      </w:r>
      <w:r>
        <w:rPr>
          <w:b/>
          <w:bCs/>
          <w:color w:val="000000"/>
          <w:sz w:val="28"/>
          <w:szCs w:val="28"/>
        </w:rPr>
        <w:t xml:space="preserve"> </w:t>
      </w:r>
      <w:r w:rsidR="00F51A9A">
        <w:rPr>
          <w:b/>
          <w:bCs/>
          <w:color w:val="000000"/>
          <w:sz w:val="28"/>
          <w:szCs w:val="28"/>
        </w:rPr>
        <w:t xml:space="preserve"> 8</w:t>
      </w:r>
      <w:r w:rsidRPr="00DC0FF0">
        <w:rPr>
          <w:b/>
          <w:bCs/>
          <w:color w:val="000000"/>
          <w:sz w:val="28"/>
          <w:szCs w:val="28"/>
        </w:rPr>
        <w:t xml:space="preserve"> класс</w:t>
      </w:r>
    </w:p>
    <w:p w:rsidR="00E63241" w:rsidRDefault="00E63241" w:rsidP="00E63241">
      <w:pPr>
        <w:rPr>
          <w:b/>
          <w:bCs/>
          <w:color w:val="000000"/>
          <w:sz w:val="28"/>
          <w:szCs w:val="28"/>
        </w:rPr>
      </w:pPr>
    </w:p>
    <w:p w:rsidR="00E63241" w:rsidRDefault="00E63241" w:rsidP="00E63241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7407"/>
        <w:gridCol w:w="2589"/>
        <w:gridCol w:w="1689"/>
        <w:gridCol w:w="2171"/>
      </w:tblGrid>
      <w:tr w:rsidR="00E63241" w:rsidRPr="00770C12" w:rsidTr="00F51A9A">
        <w:tc>
          <w:tcPr>
            <w:tcW w:w="930" w:type="dxa"/>
          </w:tcPr>
          <w:p w:rsidR="00E63241" w:rsidRPr="00770C12" w:rsidRDefault="00E63241" w:rsidP="000B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C12">
              <w:rPr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407" w:type="dxa"/>
          </w:tcPr>
          <w:p w:rsidR="00E63241" w:rsidRPr="00770C12" w:rsidRDefault="00E63241" w:rsidP="000B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C12">
              <w:rPr>
                <w:b/>
                <w:color w:val="0D0D0D"/>
                <w:sz w:val="24"/>
                <w:szCs w:val="24"/>
              </w:rPr>
              <w:t>Тема урока</w:t>
            </w:r>
          </w:p>
        </w:tc>
        <w:tc>
          <w:tcPr>
            <w:tcW w:w="2589" w:type="dxa"/>
          </w:tcPr>
          <w:p w:rsidR="00E63241" w:rsidRPr="00770C12" w:rsidRDefault="00E63241" w:rsidP="000B4AC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70C12">
              <w:rPr>
                <w:b/>
                <w:color w:val="0D0D0D"/>
                <w:sz w:val="24"/>
                <w:szCs w:val="24"/>
              </w:rPr>
              <w:t>Кол-во часов</w:t>
            </w:r>
          </w:p>
        </w:tc>
        <w:tc>
          <w:tcPr>
            <w:tcW w:w="1689" w:type="dxa"/>
          </w:tcPr>
          <w:p w:rsidR="00E63241" w:rsidRPr="00770C12" w:rsidRDefault="00E63241" w:rsidP="000B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C12">
              <w:rPr>
                <w:b/>
                <w:color w:val="0D0D0D"/>
                <w:sz w:val="24"/>
                <w:szCs w:val="24"/>
              </w:rPr>
              <w:t>Дата проведения урока</w:t>
            </w:r>
          </w:p>
        </w:tc>
        <w:tc>
          <w:tcPr>
            <w:tcW w:w="2171" w:type="dxa"/>
          </w:tcPr>
          <w:p w:rsidR="00E63241" w:rsidRPr="00770C12" w:rsidRDefault="00E63241" w:rsidP="000B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C12">
              <w:rPr>
                <w:b/>
                <w:color w:val="0D0D0D"/>
                <w:sz w:val="24"/>
                <w:szCs w:val="24"/>
              </w:rPr>
              <w:t>Примечания</w:t>
            </w:r>
          </w:p>
        </w:tc>
      </w:tr>
      <w:tr w:rsidR="00F51A9A" w:rsidRPr="00770C12" w:rsidTr="00486251">
        <w:tc>
          <w:tcPr>
            <w:tcW w:w="14786" w:type="dxa"/>
            <w:gridSpan w:val="5"/>
          </w:tcPr>
          <w:p w:rsidR="00F51A9A" w:rsidRPr="00770C12" w:rsidRDefault="00F51A9A" w:rsidP="00F51A9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информация.</w:t>
            </w: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1-2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Предмет информатики. Техника безопасности. Роль информации в жизни людей.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5.09.2016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6.09.2016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Информация и знания.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12.09.2016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4-5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Информационные процессы.</w:t>
            </w:r>
          </w:p>
        </w:tc>
        <w:tc>
          <w:tcPr>
            <w:tcW w:w="2589" w:type="dxa"/>
            <w:vAlign w:val="center"/>
          </w:tcPr>
          <w:p w:rsidR="00F51A9A" w:rsidRPr="00B9542C" w:rsidRDefault="00F51A9A" w:rsidP="00F51A9A">
            <w:pPr>
              <w:tabs>
                <w:tab w:val="left" w:pos="1276"/>
              </w:tabs>
              <w:spacing w:before="10"/>
              <w:ind w:right="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13.09.2016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19.09.2016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6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Измерение информации. Единицы измерения информации.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20.09.2016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7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«Измерение информации».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26.09.2016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8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Неопределённость знания и количество информации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27.09.2016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9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Решение задач по теме «Измерение информации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055C3C">
        <w:tc>
          <w:tcPr>
            <w:tcW w:w="14786" w:type="dxa"/>
            <w:gridSpan w:val="5"/>
            <w:vAlign w:val="center"/>
          </w:tcPr>
          <w:p w:rsidR="00F51A9A" w:rsidRPr="00770C12" w:rsidRDefault="00F51A9A" w:rsidP="00F51A9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 знакомство с компьютером.</w:t>
            </w: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10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Назначение и устройство компьютера.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4.10.2016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11</w:t>
            </w:r>
          </w:p>
        </w:tc>
        <w:tc>
          <w:tcPr>
            <w:tcW w:w="7407" w:type="dxa"/>
            <w:vAlign w:val="center"/>
          </w:tcPr>
          <w:p w:rsidR="00F51A9A" w:rsidRPr="00B9542C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Компьютерная память.  Внутренняя память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10.10.2016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12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 xml:space="preserve">Компьютерная память. Внешняя память. 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11.10.2016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13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Как устроен ПК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17.10.2016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lastRenderedPageBreak/>
              <w:t>14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Контрольная работа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18.10.2016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15-16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Основные характеристики устройств ПК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24.10.2016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25.10.2016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17-18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Программное обеспечение и его виды.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7.11.2016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8.11.2016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19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О системном ПО и системах программирования.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14.11.2016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20-21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Файлы и файловые структуры. Файловая структура диска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15.11.2016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21.11.2016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22-23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Пользовательский интерфейс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22.11.2016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28.11.2016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24-25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«Работа с файловой структурой ОС».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29.11.2016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5.12.2016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B33FF0">
        <w:tc>
          <w:tcPr>
            <w:tcW w:w="14786" w:type="dxa"/>
            <w:gridSpan w:val="5"/>
            <w:vAlign w:val="center"/>
          </w:tcPr>
          <w:p w:rsidR="00F51A9A" w:rsidRPr="00770C12" w:rsidRDefault="00F51A9A" w:rsidP="00F51A9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Текстовая информация и компьютер</w:t>
            </w: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27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Представление текстов в памяти компьютера.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6.12.2016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12.12.2016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28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Контрольная работа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15.12.2014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29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Текстовые редакторы и текстовые процессоры.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18.12.2014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30</w:t>
            </w:r>
          </w:p>
        </w:tc>
        <w:tc>
          <w:tcPr>
            <w:tcW w:w="7407" w:type="dxa"/>
            <w:vAlign w:val="center"/>
          </w:tcPr>
          <w:p w:rsidR="00F51A9A" w:rsidRPr="00D93A28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 xml:space="preserve">Знакомство с </w:t>
            </w:r>
            <w:r>
              <w:rPr>
                <w:lang w:val="en-US"/>
              </w:rPr>
              <w:t>Word</w:t>
            </w:r>
            <w:r>
              <w:t>. Практическое занятие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22.12.2014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31-32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«Основные приемы ввода и редактирования».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25.12.2014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12.01.2015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33-34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«Форматирование текста».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15.01.2015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19.01.2015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35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Работа с фрагментами текста.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22.01.2015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36-37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«Работа с таблицами».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26.01.2015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29.01.2015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38-39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Дополнительные возможности текстового редактора.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2.02.2015</w:t>
            </w:r>
          </w:p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5.02.2015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40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«Возможности текстового редактора».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9.02.2015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364814">
        <w:tc>
          <w:tcPr>
            <w:tcW w:w="930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41</w:t>
            </w:r>
          </w:p>
        </w:tc>
        <w:tc>
          <w:tcPr>
            <w:tcW w:w="7407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«Сканирование и распечатка текста»</w:t>
            </w:r>
          </w:p>
        </w:tc>
        <w:tc>
          <w:tcPr>
            <w:tcW w:w="2589" w:type="dxa"/>
            <w:vAlign w:val="center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F51A9A" w:rsidRDefault="00F51A9A" w:rsidP="00F51A9A">
            <w:pPr>
              <w:tabs>
                <w:tab w:val="left" w:pos="1276"/>
              </w:tabs>
              <w:spacing w:before="10"/>
              <w:ind w:right="5"/>
            </w:pPr>
            <w:r>
              <w:t>12.02.2015</w:t>
            </w:r>
          </w:p>
        </w:tc>
        <w:tc>
          <w:tcPr>
            <w:tcW w:w="2171" w:type="dxa"/>
          </w:tcPr>
          <w:p w:rsidR="00F51A9A" w:rsidRPr="00770C12" w:rsidRDefault="00F51A9A" w:rsidP="00F51A9A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F51A9A" w:rsidRPr="00770C12" w:rsidTr="00F458D8">
        <w:tc>
          <w:tcPr>
            <w:tcW w:w="14786" w:type="dxa"/>
            <w:gridSpan w:val="5"/>
            <w:vAlign w:val="center"/>
          </w:tcPr>
          <w:p w:rsidR="00F51A9A" w:rsidRPr="00770C12" w:rsidRDefault="00925A36" w:rsidP="00925A3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Графическая информация и компьютер</w:t>
            </w: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42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Компьютерная графика и области ее применения.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16.02.2015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43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Графические редакторы растрового типа.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19.02.2015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44-45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Кодирование изображения.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26.02.2015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2.03.2015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46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Растровая и векторная графика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5.03.2015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47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Контрольная работа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12.03.2015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lastRenderedPageBreak/>
              <w:t>48-49</w:t>
            </w:r>
          </w:p>
        </w:tc>
        <w:tc>
          <w:tcPr>
            <w:tcW w:w="7407" w:type="dxa"/>
            <w:vAlign w:val="center"/>
          </w:tcPr>
          <w:p w:rsidR="00925A36" w:rsidRPr="000102A2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Работа с графическим редактором растрового типа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16.03.2015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19.03.2015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8C2035">
            <w:pPr>
              <w:tabs>
                <w:tab w:val="left" w:pos="1276"/>
              </w:tabs>
              <w:spacing w:before="10"/>
              <w:ind w:right="5"/>
            </w:pPr>
            <w:r>
              <w:t>50-51</w:t>
            </w:r>
          </w:p>
        </w:tc>
        <w:tc>
          <w:tcPr>
            <w:tcW w:w="7407" w:type="dxa"/>
            <w:vAlign w:val="center"/>
          </w:tcPr>
          <w:p w:rsidR="00925A36" w:rsidRDefault="00925A36" w:rsidP="008C2035">
            <w:pPr>
              <w:tabs>
                <w:tab w:val="left" w:pos="1276"/>
              </w:tabs>
              <w:spacing w:before="10"/>
              <w:ind w:right="5"/>
            </w:pPr>
            <w:r>
              <w:t xml:space="preserve"> Практическая работа.</w:t>
            </w:r>
          </w:p>
          <w:p w:rsidR="00925A36" w:rsidRPr="000102A2" w:rsidRDefault="00925A36" w:rsidP="008C2035">
            <w:pPr>
              <w:tabs>
                <w:tab w:val="left" w:pos="1276"/>
              </w:tabs>
              <w:spacing w:before="10"/>
              <w:ind w:right="5"/>
            </w:pPr>
            <w:r>
              <w:t xml:space="preserve"> Работа с </w:t>
            </w:r>
            <w:r w:rsidRPr="000102A2">
              <w:t>“</w:t>
            </w:r>
            <w:r>
              <w:rPr>
                <w:lang w:val="en-US"/>
              </w:rPr>
              <w:t>Paint</w:t>
            </w:r>
            <w:r w:rsidRPr="000102A2">
              <w:t>”</w:t>
            </w:r>
          </w:p>
        </w:tc>
        <w:tc>
          <w:tcPr>
            <w:tcW w:w="2589" w:type="dxa"/>
            <w:vAlign w:val="center"/>
          </w:tcPr>
          <w:p w:rsidR="00925A36" w:rsidRDefault="00925A36" w:rsidP="008C2035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925A36" w:rsidRDefault="00925A36" w:rsidP="008C2035">
            <w:pPr>
              <w:tabs>
                <w:tab w:val="left" w:pos="1276"/>
              </w:tabs>
              <w:spacing w:before="10"/>
              <w:ind w:right="5"/>
            </w:pPr>
            <w:r>
              <w:t>2.04.2015</w:t>
            </w:r>
          </w:p>
          <w:p w:rsidR="00925A36" w:rsidRDefault="00925A36" w:rsidP="008C2035">
            <w:pPr>
              <w:tabs>
                <w:tab w:val="left" w:pos="1276"/>
              </w:tabs>
              <w:spacing w:before="10"/>
              <w:ind w:right="5"/>
            </w:pPr>
            <w:r>
              <w:t>6.04.2015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534FF9">
            <w:pPr>
              <w:tabs>
                <w:tab w:val="left" w:pos="1276"/>
              </w:tabs>
              <w:spacing w:before="10"/>
              <w:ind w:right="5"/>
            </w:pPr>
            <w:r>
              <w:t>52</w:t>
            </w:r>
          </w:p>
        </w:tc>
        <w:tc>
          <w:tcPr>
            <w:tcW w:w="7407" w:type="dxa"/>
            <w:vAlign w:val="center"/>
          </w:tcPr>
          <w:p w:rsidR="00925A36" w:rsidRDefault="00925A36" w:rsidP="00534FF9">
            <w:pPr>
              <w:tabs>
                <w:tab w:val="left" w:pos="1276"/>
              </w:tabs>
              <w:spacing w:before="10"/>
              <w:ind w:right="5"/>
            </w:pPr>
            <w:r>
              <w:t>Форматы графических файлов</w:t>
            </w:r>
          </w:p>
        </w:tc>
        <w:tc>
          <w:tcPr>
            <w:tcW w:w="2589" w:type="dxa"/>
            <w:vAlign w:val="center"/>
          </w:tcPr>
          <w:p w:rsidR="00925A36" w:rsidRDefault="00925A36" w:rsidP="00534FF9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534FF9">
            <w:pPr>
              <w:tabs>
                <w:tab w:val="left" w:pos="1276"/>
              </w:tabs>
              <w:spacing w:before="10"/>
              <w:ind w:right="5"/>
            </w:pPr>
            <w:r>
              <w:t>9.04.2015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D1504F">
            <w:pPr>
              <w:tabs>
                <w:tab w:val="left" w:pos="1276"/>
              </w:tabs>
              <w:spacing w:before="10"/>
              <w:ind w:right="5"/>
            </w:pPr>
            <w:r>
              <w:t>53</w:t>
            </w:r>
          </w:p>
        </w:tc>
        <w:tc>
          <w:tcPr>
            <w:tcW w:w="7407" w:type="dxa"/>
            <w:vAlign w:val="center"/>
          </w:tcPr>
          <w:p w:rsidR="00925A36" w:rsidRDefault="00925A36" w:rsidP="00D1504F">
            <w:pPr>
              <w:tabs>
                <w:tab w:val="left" w:pos="1276"/>
              </w:tabs>
              <w:spacing w:before="10"/>
              <w:ind w:right="5"/>
            </w:pPr>
            <w:r>
              <w:t>Повторение темы «Обработка графической информации».</w:t>
            </w:r>
          </w:p>
        </w:tc>
        <w:tc>
          <w:tcPr>
            <w:tcW w:w="2589" w:type="dxa"/>
            <w:vAlign w:val="center"/>
          </w:tcPr>
          <w:p w:rsidR="00925A36" w:rsidRDefault="00925A36" w:rsidP="00D1504F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D1504F">
            <w:pPr>
              <w:tabs>
                <w:tab w:val="left" w:pos="1276"/>
              </w:tabs>
              <w:spacing w:before="10"/>
              <w:ind w:right="5"/>
            </w:pPr>
            <w:r>
              <w:t>13.04.2015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A87906">
        <w:tc>
          <w:tcPr>
            <w:tcW w:w="14786" w:type="dxa"/>
            <w:gridSpan w:val="5"/>
            <w:vAlign w:val="center"/>
          </w:tcPr>
          <w:p w:rsidR="00925A36" w:rsidRPr="00770C12" w:rsidRDefault="00925A36" w:rsidP="00925A36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мультимедиа</w:t>
            </w: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54-55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Понятие мультимедиа. Компьютерные презентации.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16.04.2015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20.04.2015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56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Практическая работа «Создание презентации».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23.04.2015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57-58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Представление звука в памяти компьютера.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27.04.2015</w:t>
            </w:r>
          </w:p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30.04.2015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59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Дискредитация аналогового звука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7.05.2015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Pr="00AD1025" w:rsidRDefault="00925A36" w:rsidP="00925A36">
            <w:pPr>
              <w:tabs>
                <w:tab w:val="left" w:pos="1276"/>
              </w:tabs>
              <w:spacing w:before="10"/>
              <w:ind w:right="5"/>
              <w:rPr>
                <w:highlight w:val="yellow"/>
              </w:rPr>
            </w:pPr>
            <w:r>
              <w:t>60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Подготовка к контр.работе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14.05.2015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61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Контрольная работа «Графика и мультимедиа».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18.05.2015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62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Представление и обработка звука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21.05.2015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63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Технические средства мультимедиа.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25.05.2015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  <w:tr w:rsidR="00925A36" w:rsidRPr="00770C12" w:rsidTr="00364814">
        <w:tc>
          <w:tcPr>
            <w:tcW w:w="930" w:type="dxa"/>
            <w:vAlign w:val="center"/>
          </w:tcPr>
          <w:p w:rsidR="00925A36" w:rsidRPr="00AD1025" w:rsidRDefault="00925A36" w:rsidP="00925A36">
            <w:pPr>
              <w:tabs>
                <w:tab w:val="left" w:pos="1276"/>
              </w:tabs>
              <w:spacing w:before="10"/>
              <w:ind w:right="5"/>
              <w:rPr>
                <w:highlight w:val="yellow"/>
              </w:rPr>
            </w:pPr>
            <w:r>
              <w:t>64</w:t>
            </w:r>
          </w:p>
        </w:tc>
        <w:tc>
          <w:tcPr>
            <w:tcW w:w="7407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Практическое занятие «Создание анимации в презентации», «создание открыток»</w:t>
            </w:r>
          </w:p>
        </w:tc>
        <w:tc>
          <w:tcPr>
            <w:tcW w:w="2589" w:type="dxa"/>
            <w:vAlign w:val="center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1</w:t>
            </w:r>
          </w:p>
        </w:tc>
        <w:tc>
          <w:tcPr>
            <w:tcW w:w="1689" w:type="dxa"/>
          </w:tcPr>
          <w:p w:rsidR="00925A36" w:rsidRDefault="00925A36" w:rsidP="00925A36">
            <w:pPr>
              <w:tabs>
                <w:tab w:val="left" w:pos="1276"/>
              </w:tabs>
              <w:spacing w:before="10"/>
              <w:ind w:right="5"/>
            </w:pPr>
            <w:r>
              <w:t>28.05.2015</w:t>
            </w:r>
          </w:p>
        </w:tc>
        <w:tc>
          <w:tcPr>
            <w:tcW w:w="2171" w:type="dxa"/>
          </w:tcPr>
          <w:p w:rsidR="00925A36" w:rsidRPr="00770C12" w:rsidRDefault="00925A36" w:rsidP="00925A36">
            <w:pPr>
              <w:rPr>
                <w:b/>
                <w:color w:val="0D0D0D"/>
                <w:sz w:val="24"/>
                <w:szCs w:val="24"/>
              </w:rPr>
            </w:pPr>
          </w:p>
        </w:tc>
      </w:tr>
    </w:tbl>
    <w:p w:rsidR="008A38C0" w:rsidRDefault="008A38C0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F51A9A" w:rsidRDefault="00F51A9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4D2D10" w:rsidRDefault="004D2D1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0055B" w:rsidRDefault="004D2D10" w:rsidP="00ED6BC4">
      <w:pPr>
        <w:pStyle w:val="1"/>
        <w:spacing w:before="0" w:after="300" w:line="312" w:lineRule="atLeast"/>
      </w:pPr>
      <w:r w:rsidRPr="001F023C">
        <w:lastRenderedPageBreak/>
        <w:br w:type="page"/>
      </w:r>
      <w:r w:rsidR="0062784F">
        <w:lastRenderedPageBreak/>
        <w:br w:type="page"/>
      </w:r>
      <w:r w:rsidR="00ED6BC4">
        <w:lastRenderedPageBreak/>
        <w:t xml:space="preserve"> </w:t>
      </w:r>
    </w:p>
    <w:sectPr w:rsidR="0090055B" w:rsidSect="00436908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52" w:rsidRDefault="002E3252" w:rsidP="00436908">
      <w:r>
        <w:separator/>
      </w:r>
    </w:p>
  </w:endnote>
  <w:endnote w:type="continuationSeparator" w:id="0">
    <w:p w:rsidR="002E3252" w:rsidRDefault="002E3252" w:rsidP="0043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6822"/>
      <w:docPartObj>
        <w:docPartGallery w:val="Page Numbers (Bottom of Page)"/>
        <w:docPartUnique/>
      </w:docPartObj>
    </w:sdtPr>
    <w:sdtEndPr/>
    <w:sdtContent>
      <w:p w:rsidR="00436908" w:rsidRDefault="00732700">
        <w:pPr>
          <w:pStyle w:val="ab"/>
          <w:jc w:val="right"/>
        </w:pPr>
        <w:r>
          <w:fldChar w:fldCharType="begin"/>
        </w:r>
        <w:r w:rsidR="003358E0">
          <w:instrText xml:space="preserve"> PAGE   \* MERGEFORMAT </w:instrText>
        </w:r>
        <w:r>
          <w:fldChar w:fldCharType="separate"/>
        </w:r>
        <w:r w:rsidR="00A155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6908" w:rsidRDefault="00436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52" w:rsidRDefault="002E3252" w:rsidP="00436908">
      <w:r>
        <w:separator/>
      </w:r>
    </w:p>
  </w:footnote>
  <w:footnote w:type="continuationSeparator" w:id="0">
    <w:p w:rsidR="002E3252" w:rsidRDefault="002E3252" w:rsidP="0043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C0D3A8"/>
    <w:lvl w:ilvl="0">
      <w:numFmt w:val="bullet"/>
      <w:lvlText w:val="*"/>
      <w:lvlJc w:val="left"/>
    </w:lvl>
  </w:abstractNum>
  <w:abstractNum w:abstractNumId="1" w15:restartNumberingAfterBreak="0">
    <w:nsid w:val="04B40F08"/>
    <w:multiLevelType w:val="hybridMultilevel"/>
    <w:tmpl w:val="C8B66894"/>
    <w:lvl w:ilvl="0" w:tplc="82EAD29E">
      <w:start w:val="65535"/>
      <w:numFmt w:val="bullet"/>
      <w:lvlText w:val="•"/>
      <w:legacy w:legacy="1" w:legacySpace="0" w:legacyIndent="284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530"/>
    <w:multiLevelType w:val="multilevel"/>
    <w:tmpl w:val="909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59F9"/>
    <w:multiLevelType w:val="multilevel"/>
    <w:tmpl w:val="EEC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7D5"/>
    <w:rsid w:val="000102A2"/>
    <w:rsid w:val="00057204"/>
    <w:rsid w:val="00086D7B"/>
    <w:rsid w:val="000B3EB7"/>
    <w:rsid w:val="000F17D7"/>
    <w:rsid w:val="001004E4"/>
    <w:rsid w:val="00104B5B"/>
    <w:rsid w:val="001732E0"/>
    <w:rsid w:val="002275E6"/>
    <w:rsid w:val="00253EC0"/>
    <w:rsid w:val="002E3252"/>
    <w:rsid w:val="003358E0"/>
    <w:rsid w:val="00375701"/>
    <w:rsid w:val="00394708"/>
    <w:rsid w:val="003F22E6"/>
    <w:rsid w:val="00431EAC"/>
    <w:rsid w:val="00436908"/>
    <w:rsid w:val="0044037B"/>
    <w:rsid w:val="00446A15"/>
    <w:rsid w:val="004508A7"/>
    <w:rsid w:val="004B7140"/>
    <w:rsid w:val="004D2D10"/>
    <w:rsid w:val="00527B2A"/>
    <w:rsid w:val="0055170E"/>
    <w:rsid w:val="005767D5"/>
    <w:rsid w:val="0062784F"/>
    <w:rsid w:val="0066580D"/>
    <w:rsid w:val="00732700"/>
    <w:rsid w:val="008260AD"/>
    <w:rsid w:val="008A38C0"/>
    <w:rsid w:val="0090055B"/>
    <w:rsid w:val="00925A36"/>
    <w:rsid w:val="00951F06"/>
    <w:rsid w:val="00956D69"/>
    <w:rsid w:val="009759CF"/>
    <w:rsid w:val="00997A8E"/>
    <w:rsid w:val="00A0343E"/>
    <w:rsid w:val="00A1551E"/>
    <w:rsid w:val="00A91CAA"/>
    <w:rsid w:val="00AD1025"/>
    <w:rsid w:val="00B57436"/>
    <w:rsid w:val="00B8616E"/>
    <w:rsid w:val="00B9542C"/>
    <w:rsid w:val="00B979C4"/>
    <w:rsid w:val="00CD36D8"/>
    <w:rsid w:val="00D2206A"/>
    <w:rsid w:val="00D5127E"/>
    <w:rsid w:val="00D93A28"/>
    <w:rsid w:val="00E63241"/>
    <w:rsid w:val="00ED6BC4"/>
    <w:rsid w:val="00EF5184"/>
    <w:rsid w:val="00F4699D"/>
    <w:rsid w:val="00F51A9A"/>
    <w:rsid w:val="00F741DF"/>
    <w:rsid w:val="00FA69D2"/>
    <w:rsid w:val="00FD3F76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0F837-3621-47B1-AF8F-7876E00F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518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EF51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EF51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F5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F5184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EF518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Strong"/>
    <w:basedOn w:val="a0"/>
    <w:qFormat/>
    <w:rsid w:val="00EF5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36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6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784F"/>
  </w:style>
  <w:style w:type="character" w:customStyle="1" w:styleId="10">
    <w:name w:val="Заголовок 1 Знак"/>
    <w:basedOn w:val="a0"/>
    <w:link w:val="1"/>
    <w:uiPriority w:val="9"/>
    <w:rsid w:val="0062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uthor">
    <w:name w:val="author"/>
    <w:basedOn w:val="a0"/>
    <w:rsid w:val="0062784F"/>
  </w:style>
  <w:style w:type="character" w:customStyle="1" w:styleId="11">
    <w:name w:val="Дата1"/>
    <w:basedOn w:val="a0"/>
    <w:rsid w:val="0062784F"/>
  </w:style>
  <w:style w:type="character" w:customStyle="1" w:styleId="views">
    <w:name w:val="views"/>
    <w:basedOn w:val="a0"/>
    <w:rsid w:val="0062784F"/>
  </w:style>
  <w:style w:type="character" w:customStyle="1" w:styleId="tags">
    <w:name w:val="tags"/>
    <w:basedOn w:val="a0"/>
    <w:rsid w:val="0062784F"/>
  </w:style>
  <w:style w:type="character" w:styleId="ad">
    <w:name w:val="Hyperlink"/>
    <w:basedOn w:val="a0"/>
    <w:uiPriority w:val="99"/>
    <w:semiHidden/>
    <w:unhideWhenUsed/>
    <w:rsid w:val="0062784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278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62784F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508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0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693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</dc:creator>
  <cp:keywords/>
  <dc:description/>
  <cp:lastModifiedBy>компьютер1</cp:lastModifiedBy>
  <cp:revision>31</cp:revision>
  <cp:lastPrinted>2014-09-18T09:00:00Z</cp:lastPrinted>
  <dcterms:created xsi:type="dcterms:W3CDTF">2011-09-19T13:28:00Z</dcterms:created>
  <dcterms:modified xsi:type="dcterms:W3CDTF">2016-11-16T08:06:00Z</dcterms:modified>
</cp:coreProperties>
</file>