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EA" w:rsidRDefault="00C84EEA" w:rsidP="003A2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Протокол №2</w:t>
      </w:r>
    </w:p>
    <w:p w:rsidR="00C84EEA" w:rsidRDefault="00C84EEA" w:rsidP="00C84E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CD69BC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учителей естественно-математического цикла</w:t>
      </w:r>
    </w:p>
    <w:p w:rsidR="00C84EEA" w:rsidRDefault="00C84EEA" w:rsidP="00C84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84EEA" w:rsidRDefault="00C84EEA" w:rsidP="00C84E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340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«Анализ работы МО за 2014 </w:t>
      </w:r>
      <w:r w:rsidRPr="006340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2015</w:t>
      </w:r>
      <w:r w:rsidRPr="0063402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и принятие плана работы на 2015 </w:t>
      </w:r>
      <w:r w:rsidRPr="006340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Pr="0063402D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52045F">
        <w:rPr>
          <w:rFonts w:ascii="Times New Roman" w:hAnsi="Times New Roman"/>
          <w:sz w:val="28"/>
          <w:szCs w:val="28"/>
        </w:rPr>
        <w:t>от 10.09.2015г.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Присутствовало 6 человек: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Хомутова И.В.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</w:t>
      </w:r>
    </w:p>
    <w:p w:rsidR="00C84EEA" w:rsidRDefault="00C84EEA" w:rsidP="00C84EE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br/>
        <w:t>4. Гончарова Е.А.</w:t>
      </w:r>
    </w:p>
    <w:p w:rsidR="00C84EEA" w:rsidRDefault="00C84EEA" w:rsidP="00C84EE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Хомич А.Г.</w:t>
      </w:r>
    </w:p>
    <w:p w:rsidR="00C84EEA" w:rsidRDefault="00C84EEA" w:rsidP="00C84EE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Мухаматов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Т.Н.</w:t>
      </w:r>
    </w:p>
    <w:p w:rsidR="00C84EEA" w:rsidRDefault="00C84EEA" w:rsidP="00C84EE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Отсутствовало: 0 человек.</w:t>
      </w:r>
    </w:p>
    <w:p w:rsidR="00C84EEA" w:rsidRDefault="00C84EEA" w:rsidP="00C84EE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84EEA" w:rsidRDefault="00C84EEA" w:rsidP="00C84E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Повестка дня: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1. Анализ деятельности методического объединения за 2014 - 2015 учебный год.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 Обсуждение задач, внесение коррективов в планирование работы МО и утверждение плана работы МО на новый 2015 - 2016 учебный год.</w:t>
      </w:r>
    </w:p>
    <w:p w:rsidR="00C84EEA" w:rsidRDefault="00C84EEA" w:rsidP="00C84EE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3. </w:t>
      </w:r>
      <w:r w:rsidRPr="00932F73">
        <w:rPr>
          <w:rFonts w:ascii="Times New Roman" w:hAnsi="Times New Roman"/>
          <w:sz w:val="28"/>
          <w:szCs w:val="28"/>
        </w:rPr>
        <w:t>Участие в различных конкурсах (муниципальных, региональных, всероссийских)</w:t>
      </w:r>
      <w:r>
        <w:rPr>
          <w:rFonts w:ascii="Times New Roman" w:hAnsi="Times New Roman"/>
          <w:sz w:val="28"/>
          <w:szCs w:val="28"/>
        </w:rPr>
        <w:t xml:space="preserve"> в течение учебного года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84EEA" w:rsidRDefault="00C84EEA" w:rsidP="00C84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4</w:t>
      </w:r>
      <w:r w:rsidRPr="0052045F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. </w:t>
      </w:r>
      <w:r w:rsidRPr="0052045F"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Представление каждым учителем индивидуальных  методических проблем, разработка которых будет способствовать повышению эффективности учебного процесса (</w:t>
      </w:r>
      <w:r w:rsidRPr="0052045F">
        <w:rPr>
          <w:rFonts w:ascii="Times New Roman" w:hAnsi="Times New Roman"/>
          <w:color w:val="262626" w:themeColor="text1" w:themeTint="D9"/>
          <w:sz w:val="28"/>
          <w:szCs w:val="28"/>
        </w:rPr>
        <w:t>планирование самообразовательной работы учителей).</w:t>
      </w:r>
      <w:r w:rsidRPr="0052045F">
        <w:rPr>
          <w:sz w:val="28"/>
          <w:szCs w:val="28"/>
        </w:rPr>
        <w:t xml:space="preserve"> </w:t>
      </w:r>
      <w:r w:rsidRPr="0052045F">
        <w:rPr>
          <w:rFonts w:ascii="Times New Roman" w:hAnsi="Times New Roman"/>
          <w:sz w:val="28"/>
          <w:szCs w:val="28"/>
        </w:rPr>
        <w:t>Внесение дополнений в планы по самообразованию с целью изучения требований ФГОС.</w:t>
      </w:r>
    </w:p>
    <w:p w:rsidR="00C84EEA" w:rsidRPr="0052045F" w:rsidRDefault="00C84EEA" w:rsidP="00C84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5.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>Планирование проведения открытых уроков и предметных недель.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6. </w:t>
      </w: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Аттестация педагогических работников в 2015 - 2016 учебном  году.</w:t>
      </w: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7.</w:t>
      </w:r>
      <w:r w:rsidRPr="0052045F"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Знакомство с графиком повышения квалификации. </w:t>
      </w: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8. </w:t>
      </w: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Знакомство с графиком административных контрольных работ </w:t>
      </w:r>
      <w:proofErr w:type="gramStart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на</w:t>
      </w:r>
      <w:proofErr w:type="gramEnd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2015 – 2016 учебный год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9. </w:t>
      </w: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Планирование графика </w:t>
      </w:r>
      <w:proofErr w:type="spellStart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взаимопосещения</w:t>
      </w:r>
      <w:proofErr w:type="spellEnd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уроков учителями МО.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 первому  вопросу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выступала  руководитель МО в 2014 – 2015 учебном году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И.И., которая ознакомила присутствующих с анализом работы МО за прошлый учебный год.   Проанализировав работу методического объединения,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Работу МО естественно - математического цикла за 2014 – 2015 учебный год  признать удовлетворительной.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lastRenderedPageBreak/>
        <w:t>По второму вопросу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участники заседания сформулировали тему и задачи методической работы на новый учебный год. Руководитель МО в 2015 – 2016 учебном году </w:t>
      </w:r>
      <w:proofErr w:type="spellStart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И.И. предложила ознакомиться с планом работы МО учителей естественно – математического цикла на новый учебный год.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Предложенный план взять за основу  и утвердить «План работы МО учителей естественно – математического цикла на 2015 - 2016 учебный год» с небольшими коррективами (добавлены несколько теоретических и практических вопросов).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84EEA" w:rsidRPr="00D16348" w:rsidRDefault="00C84EEA" w:rsidP="00C84EE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По третьему вопросу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выступили учителя, руководитель МО,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/>
          <w:sz w:val="28"/>
          <w:szCs w:val="28"/>
        </w:rPr>
        <w:t>участия</w:t>
      </w:r>
      <w:r w:rsidRPr="00932F73">
        <w:rPr>
          <w:rFonts w:ascii="Times New Roman" w:hAnsi="Times New Roman"/>
          <w:sz w:val="28"/>
          <w:szCs w:val="28"/>
        </w:rPr>
        <w:t xml:space="preserve"> в различных конкурсах</w:t>
      </w:r>
      <w:r>
        <w:rPr>
          <w:rFonts w:ascii="Times New Roman" w:hAnsi="Times New Roman"/>
          <w:sz w:val="28"/>
          <w:szCs w:val="28"/>
        </w:rPr>
        <w:t xml:space="preserve"> профессионального мастерства </w:t>
      </w:r>
      <w:r w:rsidRPr="00932F73">
        <w:rPr>
          <w:rFonts w:ascii="Times New Roman" w:hAnsi="Times New Roman"/>
          <w:sz w:val="28"/>
          <w:szCs w:val="28"/>
        </w:rPr>
        <w:t>(муниципальных, региональных, всероссийских</w:t>
      </w:r>
      <w:r>
        <w:rPr>
          <w:rFonts w:ascii="Times New Roman" w:hAnsi="Times New Roman"/>
          <w:sz w:val="28"/>
          <w:szCs w:val="28"/>
        </w:rPr>
        <w:t>, международных</w:t>
      </w:r>
      <w:r w:rsidRPr="00932F7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в семинарах, конференциях областного уровня в качестве слушателей (очно) или в качестве участников в течение учебного года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C84EEA" w:rsidRDefault="00C84EEA" w:rsidP="00C84EEA">
      <w:pPr>
        <w:pStyle w:val="Default"/>
        <w:spacing w:after="197"/>
        <w:jc w:val="both"/>
        <w:rPr>
          <w:color w:val="auto"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Продолжить принимать участие в течение учебного года </w:t>
      </w:r>
      <w:r w:rsidRPr="00932F73">
        <w:rPr>
          <w:sz w:val="28"/>
          <w:szCs w:val="28"/>
        </w:rPr>
        <w:t xml:space="preserve">в различных конкурсах </w:t>
      </w:r>
      <w:r>
        <w:rPr>
          <w:sz w:val="28"/>
          <w:szCs w:val="28"/>
        </w:rPr>
        <w:t>профессионального мастерства, в семинарах, конференциях различного уровня. В конце учебного года всем учителям предоставить диссеминацию своего опыта работы в этом направлении.</w:t>
      </w:r>
    </w:p>
    <w:p w:rsidR="00C84EEA" w:rsidRDefault="00C84EEA" w:rsidP="00C84EE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u w:val="single"/>
        </w:rPr>
        <w:t xml:space="preserve">По четвёртому вопросу </w:t>
      </w:r>
      <w:r>
        <w:rPr>
          <w:color w:val="auto"/>
          <w:sz w:val="28"/>
          <w:szCs w:val="28"/>
        </w:rPr>
        <w:t xml:space="preserve">слушали представление каждого учителя своих индивидуальных методических тем (темы самообразования) на 2015 – 2016 учебный год, разработка которых должна способствовать повышению эффективности учебного процесса. </w:t>
      </w:r>
    </w:p>
    <w:p w:rsidR="00C84EEA" w:rsidRDefault="00C84EEA" w:rsidP="00C84EE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u w:val="single"/>
        </w:rPr>
        <w:t xml:space="preserve">    «Думаю, что всё сколько – </w:t>
      </w:r>
      <w:proofErr w:type="spellStart"/>
      <w:r>
        <w:rPr>
          <w:color w:val="auto"/>
          <w:sz w:val="28"/>
          <w:szCs w:val="28"/>
          <w:u w:val="single"/>
        </w:rPr>
        <w:t>нибудь</w:t>
      </w:r>
      <w:proofErr w:type="spellEnd"/>
      <w:r>
        <w:rPr>
          <w:color w:val="auto"/>
          <w:sz w:val="28"/>
          <w:szCs w:val="28"/>
          <w:u w:val="single"/>
        </w:rPr>
        <w:t xml:space="preserve"> ценное, чему я научился, приобретено мною путём самообразования»</w:t>
      </w:r>
      <w:r>
        <w:rPr>
          <w:color w:val="auto"/>
          <w:sz w:val="28"/>
          <w:szCs w:val="28"/>
        </w:rPr>
        <w:t xml:space="preserve"> </w:t>
      </w:r>
    </w:p>
    <w:p w:rsidR="00C84EEA" w:rsidRPr="002213C7" w:rsidRDefault="00C84EEA" w:rsidP="00C84EEA">
      <w:pPr>
        <w:pStyle w:val="Default"/>
        <w:jc w:val="both"/>
        <w:rPr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 xml:space="preserve">                                 Чарлз Дарвин</w:t>
      </w:r>
    </w:p>
    <w:p w:rsidR="00C84EEA" w:rsidRDefault="00C84EEA" w:rsidP="00C84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Продолжить совершенствовать работу МО по обмену опытом по организации самообразования – одного из способов повышения уровня профессиональной подготовки учителей. Активнее работать по представленным темам и показывать результаты как внутри школы, так и за ее пределами. Заслушать в конце учебного года на последнем заседании МО отчёт учителей о проделанной работе в рамках обобщения и распространения ППО (творческие отчёты).</w:t>
      </w:r>
      <w:r w:rsidRPr="002213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 дополнения</w:t>
      </w:r>
      <w:r w:rsidRPr="0052045F">
        <w:rPr>
          <w:rFonts w:ascii="Times New Roman" w:hAnsi="Times New Roman"/>
          <w:sz w:val="28"/>
          <w:szCs w:val="28"/>
        </w:rPr>
        <w:t xml:space="preserve"> в планы по самообразованию с целью изучения требований ФГОС.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пятому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выступала руководитель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об организации открытых уроков с целью обмена опытом в области применения новых технологий. Обсудили и приняли к сведению «График открытых уроков  на 2015 – 2016 учебный год учителей МО естественно – математического цикла» и «График проведения предметных недель». Завуч по УВР Хомутова И.В. наметила перспективы улучшения  качества их проведения.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 открытых уроков и график проведения предметных недель (см. Приложение).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шестому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 « </w:t>
      </w: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Аттестация педагогических работников в 2015 - 2016 учебном  году»  </w:t>
      </w:r>
      <w:proofErr w:type="gramStart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выступала</w:t>
      </w:r>
      <w:proofErr w:type="gramEnd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завуч по УВР Хомутова И.В. Она познакомила с графиком прохождения аттестации </w:t>
      </w:r>
      <w:proofErr w:type="spellStart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педработников</w:t>
      </w:r>
      <w:proofErr w:type="spellEnd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на 2015 – 2016 учебный год.</w:t>
      </w: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Принять к сведению </w:t>
      </w: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график прохождения аттестации </w:t>
      </w:r>
      <w:proofErr w:type="spellStart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педработников</w:t>
      </w:r>
      <w:proofErr w:type="spellEnd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на 2015 – 2016 учебный год (см. Приложение).</w:t>
      </w: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b/>
          <w:color w:val="262626" w:themeColor="text1" w:themeTint="D9"/>
          <w:sz w:val="28"/>
          <w:szCs w:val="28"/>
          <w:u w:val="single"/>
        </w:rPr>
        <w:t>По седьмому вопросу</w:t>
      </w: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выступала</w:t>
      </w:r>
      <w:proofErr w:type="gramEnd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завуч по УВР Хомутова И.В. Она познакомила присутствующих с «</w:t>
      </w:r>
      <w:r>
        <w:rPr>
          <w:rFonts w:ascii="Times New Roman" w:hAnsi="Times New Roman" w:cs="Times New Roman"/>
          <w:sz w:val="28"/>
          <w:szCs w:val="28"/>
        </w:rPr>
        <w:t>Планом  прохождения курсов повышения квалификации учителей МО естественно – математического цикла на 2015 – 2016 учебный год».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Принять к сведению </w:t>
      </w:r>
      <w:r>
        <w:rPr>
          <w:rFonts w:ascii="Times New Roman" w:hAnsi="Times New Roman" w:cs="Times New Roman"/>
          <w:sz w:val="28"/>
          <w:szCs w:val="28"/>
        </w:rPr>
        <w:t>план прохождения курсов повышения квалификации на 2015 – 2016 учебный год (см. Приложение). Принять активное участие в работе курсов.</w:t>
      </w: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 восьмому вопросу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Знакомство с графиком административных контрольных работ на 2015 – 2016 учебный год» выступала завуч по УВР Хомутова И.В.</w:t>
      </w: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Принять к сведению</w:t>
      </w: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«Графиком административных контрольных работ на 2015 – 2016 учебный год» (см. Приложение). В начале года провести входные диагностические контрольные работы согласно этому графику.</w:t>
      </w: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eastAsiaTheme="minorEastAsia" w:hAnsi="Times New Roman"/>
          <w:b/>
          <w:color w:val="262626" w:themeColor="text1" w:themeTint="D9"/>
          <w:sz w:val="28"/>
          <w:szCs w:val="28"/>
          <w:u w:val="single"/>
        </w:rPr>
        <w:t>По девятому вопросу</w:t>
      </w: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«Планирование графика </w:t>
      </w:r>
      <w:proofErr w:type="spellStart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взаимопосещения</w:t>
      </w:r>
      <w:proofErr w:type="spellEnd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уроков учителями МО» выступили все учителя – предметники. Обсудили и наметили график посещения уроков друг у друга с целью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изучения, обобщения и распространения опыта работы учителей МО по методической теме МО</w:t>
      </w: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«Педагогические технологии как ресурс развития качества образования».</w:t>
      </w: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Решение: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Принять к сведению «</w:t>
      </w:r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График  </w:t>
      </w:r>
      <w:proofErr w:type="spellStart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>взаимопосещения</w:t>
      </w:r>
      <w:proofErr w:type="spellEnd"/>
      <w:r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  <w:t xml:space="preserve"> уроков учителями МО на 2015 – 2016 учебный год» (см. Приложение). Проводить анализ посещённых занятий. </w:t>
      </w: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</w:p>
    <w:p w:rsidR="00C84EEA" w:rsidRDefault="00C84EEA" w:rsidP="00C84EEA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Председатель заседания МО </w:t>
      </w:r>
    </w:p>
    <w:p w:rsidR="00C84EEA" w:rsidRDefault="00C84EEA" w:rsidP="00C84EEA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учителей естественно – математического цикла:                        /Хомутова И.В.</w:t>
      </w:r>
    </w:p>
    <w:p w:rsidR="00C84EEA" w:rsidRDefault="00C84EEA" w:rsidP="00C84EEA">
      <w:pPr>
        <w:pStyle w:val="a3"/>
        <w:spacing w:before="0" w:beforeAutospacing="0" w:after="0" w:afterAutospacing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Секретарь:                                                                                          /</w:t>
      </w:r>
      <w:proofErr w:type="spellStart"/>
      <w:r>
        <w:rPr>
          <w:rFonts w:cs="Arial"/>
          <w:sz w:val="28"/>
          <w:szCs w:val="28"/>
        </w:rPr>
        <w:t>Уколова</w:t>
      </w:r>
      <w:proofErr w:type="spellEnd"/>
      <w:r>
        <w:rPr>
          <w:rFonts w:cs="Arial"/>
          <w:sz w:val="28"/>
          <w:szCs w:val="28"/>
        </w:rPr>
        <w:t xml:space="preserve"> И.И.</w:t>
      </w: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</w:p>
    <w:p w:rsidR="00C84EEA" w:rsidRDefault="00C84EEA" w:rsidP="00C84EEA">
      <w:pPr>
        <w:spacing w:after="0" w:line="240" w:lineRule="auto"/>
        <w:jc w:val="both"/>
        <w:rPr>
          <w:rFonts w:ascii="Times New Roman" w:eastAsiaTheme="minorEastAsia" w:hAnsi="Times New Roman"/>
          <w:color w:val="262626" w:themeColor="text1" w:themeTint="D9"/>
          <w:sz w:val="28"/>
          <w:szCs w:val="28"/>
        </w:rPr>
      </w:pPr>
    </w:p>
    <w:p w:rsidR="00C84EEA" w:rsidRDefault="00C84EEA" w:rsidP="00C84EE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84EEA" w:rsidRDefault="00C84EEA" w:rsidP="00C84E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C84EEA" w:rsidRDefault="00C84EEA" w:rsidP="00C84EE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bookmarkStart w:id="0" w:name="_GoBack"/>
      <w:bookmarkEnd w:id="0"/>
    </w:p>
    <w:sectPr w:rsidR="00C84EEA" w:rsidSect="002E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0DD"/>
    <w:multiLevelType w:val="hybridMultilevel"/>
    <w:tmpl w:val="6E646F56"/>
    <w:lvl w:ilvl="0" w:tplc="59E66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9701A"/>
    <w:multiLevelType w:val="hybridMultilevel"/>
    <w:tmpl w:val="757EF0D2"/>
    <w:lvl w:ilvl="0" w:tplc="38348D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66C48"/>
    <w:multiLevelType w:val="hybridMultilevel"/>
    <w:tmpl w:val="6E646F56"/>
    <w:lvl w:ilvl="0" w:tplc="59E66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53CA6"/>
    <w:multiLevelType w:val="hybridMultilevel"/>
    <w:tmpl w:val="6E646F56"/>
    <w:lvl w:ilvl="0" w:tplc="59E661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C428F"/>
    <w:multiLevelType w:val="hybridMultilevel"/>
    <w:tmpl w:val="5C8A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C012D"/>
    <w:multiLevelType w:val="multilevel"/>
    <w:tmpl w:val="799496DA"/>
    <w:lvl w:ilvl="0">
      <w:start w:val="19"/>
      <w:numFmt w:val="decimal"/>
      <w:lvlText w:val="%1"/>
      <w:lvlJc w:val="left"/>
      <w:pPr>
        <w:ind w:left="1305" w:hanging="1305"/>
      </w:pPr>
      <w:rPr>
        <w:rFonts w:eastAsia="Times New Roman" w:cs="Times New Roman" w:hint="default"/>
      </w:rPr>
    </w:lvl>
    <w:lvl w:ilvl="1">
      <w:start w:val="11"/>
      <w:numFmt w:val="decimal"/>
      <w:lvlText w:val="%1.%2"/>
      <w:lvlJc w:val="left"/>
      <w:pPr>
        <w:ind w:left="1305" w:hanging="1305"/>
      </w:pPr>
      <w:rPr>
        <w:rFonts w:eastAsia="Times New Roman" w:cs="Times New Roman" w:hint="default"/>
      </w:rPr>
    </w:lvl>
    <w:lvl w:ilvl="2">
      <w:start w:val="2015"/>
      <w:numFmt w:val="decimal"/>
      <w:lvlText w:val="%1.%2.%3"/>
      <w:lvlJc w:val="left"/>
      <w:pPr>
        <w:ind w:left="1305" w:hanging="1305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1CF"/>
    <w:rsid w:val="000B31E7"/>
    <w:rsid w:val="000B6802"/>
    <w:rsid w:val="000E73FB"/>
    <w:rsid w:val="00142CD3"/>
    <w:rsid w:val="001559B8"/>
    <w:rsid w:val="00177DAF"/>
    <w:rsid w:val="001C21EF"/>
    <w:rsid w:val="00206AF6"/>
    <w:rsid w:val="002275E3"/>
    <w:rsid w:val="0029308B"/>
    <w:rsid w:val="002A6032"/>
    <w:rsid w:val="00312061"/>
    <w:rsid w:val="003A2DA3"/>
    <w:rsid w:val="0045630F"/>
    <w:rsid w:val="004D3FAB"/>
    <w:rsid w:val="005019CD"/>
    <w:rsid w:val="00510CD7"/>
    <w:rsid w:val="0054186C"/>
    <w:rsid w:val="0058771D"/>
    <w:rsid w:val="00592EA7"/>
    <w:rsid w:val="005D3725"/>
    <w:rsid w:val="005E2064"/>
    <w:rsid w:val="005F47C9"/>
    <w:rsid w:val="006271CF"/>
    <w:rsid w:val="0064743A"/>
    <w:rsid w:val="006F10C2"/>
    <w:rsid w:val="0070373D"/>
    <w:rsid w:val="00725B3B"/>
    <w:rsid w:val="00737382"/>
    <w:rsid w:val="00761652"/>
    <w:rsid w:val="0083668A"/>
    <w:rsid w:val="008D2B1E"/>
    <w:rsid w:val="00902BF4"/>
    <w:rsid w:val="00922AF1"/>
    <w:rsid w:val="00966E60"/>
    <w:rsid w:val="009C161A"/>
    <w:rsid w:val="00A96455"/>
    <w:rsid w:val="00BD3401"/>
    <w:rsid w:val="00C03C0B"/>
    <w:rsid w:val="00C8124A"/>
    <w:rsid w:val="00C84EEA"/>
    <w:rsid w:val="00D53360"/>
    <w:rsid w:val="00E11CC8"/>
    <w:rsid w:val="00E84331"/>
    <w:rsid w:val="00E8632E"/>
    <w:rsid w:val="00EA41CC"/>
    <w:rsid w:val="00F4430C"/>
    <w:rsid w:val="00F45A03"/>
    <w:rsid w:val="00FA6E38"/>
    <w:rsid w:val="00FC3B22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2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271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71C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5E2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Skif</cp:lastModifiedBy>
  <cp:revision>17</cp:revision>
  <cp:lastPrinted>2002-01-01T01:51:00Z</cp:lastPrinted>
  <dcterms:created xsi:type="dcterms:W3CDTF">2002-01-01T00:32:00Z</dcterms:created>
  <dcterms:modified xsi:type="dcterms:W3CDTF">2017-02-17T17:35:00Z</dcterms:modified>
</cp:coreProperties>
</file>