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МБОУ: Мичуринская основная общеобразовательная школа</w:t>
      </w: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Характер</w:t>
      </w:r>
      <w:r w:rsidR="00C9678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истика кадров на 1 сентября 2024 - 2025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учебного года</w:t>
      </w:r>
    </w:p>
    <w:tbl>
      <w:tblPr>
        <w:tblStyle w:val="a5"/>
        <w:tblW w:w="140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7"/>
        <w:gridCol w:w="2193"/>
        <w:gridCol w:w="993"/>
        <w:gridCol w:w="850"/>
        <w:gridCol w:w="992"/>
        <w:gridCol w:w="992"/>
        <w:gridCol w:w="3121"/>
        <w:gridCol w:w="3052"/>
      </w:tblGrid>
      <w:tr w:rsidR="00CF2053" w:rsidTr="00F70592">
        <w:trPr>
          <w:cantSplit/>
          <w:trHeight w:val="1134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</w:t>
            </w: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(ВУЗ, год окончания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2053" w:rsidRDefault="00CF205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Трудовой  стаж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2053" w:rsidRDefault="00CF205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Педагогический стаж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2053" w:rsidRDefault="00CF205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Стаж работы в данной школе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2053" w:rsidRDefault="00CF2053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Аттестация (год, категория)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Поощрение</w:t>
            </w:r>
          </w:p>
        </w:tc>
      </w:tr>
      <w:tr w:rsidR="00CF2053" w:rsidTr="00F70592">
        <w:trPr>
          <w:trHeight w:val="1557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Ирина Ивановна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Высшее;</w:t>
            </w: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Уральский педагогический институт им.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1985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1) Почётная грамота  РОО, 1989г.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2) Почётная грамота главы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района ,  2009г.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3) Благодарность главы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района ,  05.10.2016г.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Основание: 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района от 19.09.2016 г. №268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4) 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района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03.10.2018 г.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Пр.№413 от 10.09.2018 г.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5) Почётная 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района</w:t>
            </w:r>
          </w:p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Пр.№350 от 23.08.2021 г.</w:t>
            </w:r>
          </w:p>
        </w:tc>
      </w:tr>
      <w:tr w:rsidR="00CF2053" w:rsidTr="00F70592">
        <w:trPr>
          <w:trHeight w:val="1557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Гончарова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Елена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Алексеевна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Высшее педагогическое;</w:t>
            </w: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Ростовский</w:t>
            </w: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государственный</w:t>
            </w: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педагогический</w:t>
            </w:r>
          </w:p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университет;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25.04.2019г. – соответствие занимаемой должности 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района</w:t>
            </w:r>
          </w:p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2017 г. </w:t>
            </w:r>
          </w:p>
        </w:tc>
      </w:tr>
      <w:tr w:rsidR="00CF2053" w:rsidTr="00F70592">
        <w:trPr>
          <w:trHeight w:val="1557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Мельник Анна Валерьевна 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Pr="00F70592" w:rsidRDefault="00F70592" w:rsidP="00F705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059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Средне-специальное</w:t>
            </w:r>
          </w:p>
          <w:p w:rsidR="00F70592" w:rsidRPr="00F70592" w:rsidRDefault="00F70592" w:rsidP="00F70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СПО КСТ 2004г. </w:t>
            </w:r>
          </w:p>
          <w:p w:rsidR="00F70592" w:rsidRPr="00F70592" w:rsidRDefault="00F70592" w:rsidP="00F70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Бухгалтер,</w:t>
            </w:r>
          </w:p>
          <w:p w:rsidR="00F70592" w:rsidRPr="00F70592" w:rsidRDefault="00F70592" w:rsidP="00F7059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СПО КПУ   </w:t>
            </w:r>
          </w:p>
          <w:p w:rsidR="00F70592" w:rsidRPr="00F70592" w:rsidRDefault="00F70592" w:rsidP="00F7059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Коррекционная педагогика в начальном образовании </w:t>
            </w:r>
          </w:p>
          <w:p w:rsidR="00CF2053" w:rsidRPr="00F70592" w:rsidRDefault="00F70592" w:rsidP="00F7059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AF139B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AF139B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F2053" w:rsidTr="00F70592">
        <w:trPr>
          <w:trHeight w:val="1557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Хомич Анна Георгиевна</w:t>
            </w: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Среднее профессиональное</w:t>
            </w: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Константиновский с/х техникум,</w:t>
            </w: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1990 год</w:t>
            </w:r>
          </w:p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Московский университет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им.С.Ю.Витте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25.04.2019 г. – соответствие занимаемой должности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района</w:t>
            </w:r>
          </w:p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2012 г.</w:t>
            </w:r>
          </w:p>
        </w:tc>
      </w:tr>
      <w:tr w:rsidR="00CF2053" w:rsidTr="00F70592">
        <w:trPr>
          <w:trHeight w:val="1557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Сирота Жанна Владимировна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Высшее</w:t>
            </w:r>
          </w:p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ДГТУ</w:t>
            </w:r>
          </w:p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14.01.2019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96781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/>
        </w:tc>
      </w:tr>
      <w:tr w:rsidR="00F70592" w:rsidTr="00F70592">
        <w:trPr>
          <w:trHeight w:val="1557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Default="00F705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Камзел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Pr="00F70592" w:rsidRDefault="00F70592" w:rsidP="00F705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5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Средне-специальное             </w:t>
            </w:r>
          </w:p>
          <w:p w:rsidR="00F70592" w:rsidRPr="00F70592" w:rsidRDefault="00F70592" w:rsidP="00F7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92">
              <w:rPr>
                <w:rFonts w:ascii="Times New Roman" w:hAnsi="Times New Roman" w:cs="Times New Roman"/>
                <w:sz w:val="24"/>
                <w:szCs w:val="24"/>
              </w:rPr>
              <w:t xml:space="preserve">ГОУНПО реставрационно-строительный лицей №30                                          2005г.  </w:t>
            </w:r>
          </w:p>
          <w:p w:rsidR="00F70592" w:rsidRPr="00F70592" w:rsidRDefault="00F70592" w:rsidP="00F7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92">
              <w:rPr>
                <w:rFonts w:ascii="Times New Roman" w:hAnsi="Times New Roman" w:cs="Times New Roman"/>
                <w:sz w:val="24"/>
                <w:szCs w:val="24"/>
              </w:rPr>
              <w:t xml:space="preserve">Швея </w:t>
            </w:r>
          </w:p>
          <w:p w:rsidR="00F70592" w:rsidRPr="00F70592" w:rsidRDefault="00F70592" w:rsidP="00F7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ТГПИ Биология, ОБЖ 4</w:t>
            </w:r>
            <w:r w:rsidRPr="00F70592">
              <w:rPr>
                <w:rFonts w:ascii="Times New Roman" w:hAnsi="Times New Roman" w:cs="Times New Roman"/>
                <w:sz w:val="24"/>
                <w:szCs w:val="24"/>
              </w:rPr>
              <w:t xml:space="preserve"> курс  </w:t>
            </w:r>
          </w:p>
          <w:p w:rsidR="00F70592" w:rsidRPr="00F70592" w:rsidRDefault="00F70592" w:rsidP="00F7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ОБЖ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Default="008603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Default="008603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Default="008603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Default="00AF139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Default="00F705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92" w:rsidRDefault="00F70592"/>
        </w:tc>
      </w:tr>
    </w:tbl>
    <w:p w:rsidR="00CF2053" w:rsidRDefault="00CF2053" w:rsidP="00CF2053">
      <w:pPr>
        <w:pStyle w:val="a3"/>
        <w:spacing w:before="0" w:beforeAutospacing="0" w:after="0" w:afterAutospacing="0"/>
        <w:jc w:val="right"/>
        <w:rPr>
          <w:rFonts w:eastAsiaTheme="minorHAnsi"/>
          <w:color w:val="0D0D0D" w:themeColor="text1" w:themeTint="F2"/>
          <w:lang w:eastAsia="en-US"/>
        </w:rPr>
      </w:pPr>
    </w:p>
    <w:p w:rsidR="00CF2053" w:rsidRDefault="00CF2053" w:rsidP="00CF2053">
      <w:pPr>
        <w:pStyle w:val="a3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  <w:r>
        <w:rPr>
          <w:b/>
          <w:bCs/>
          <w:color w:val="0D0D0D" w:themeColor="text1" w:themeTint="F2"/>
          <w:sz w:val="32"/>
          <w:szCs w:val="32"/>
        </w:rPr>
        <w:t>Темы по самообразованию учителей МО естес</w:t>
      </w:r>
      <w:r w:rsidR="00C96781">
        <w:rPr>
          <w:b/>
          <w:bCs/>
          <w:color w:val="0D0D0D" w:themeColor="text1" w:themeTint="F2"/>
          <w:sz w:val="32"/>
          <w:szCs w:val="32"/>
        </w:rPr>
        <w:t>твенно – математического на 2024 – 2025</w:t>
      </w:r>
      <w:r>
        <w:rPr>
          <w:b/>
          <w:bCs/>
          <w:color w:val="0D0D0D" w:themeColor="text1" w:themeTint="F2"/>
          <w:sz w:val="32"/>
          <w:szCs w:val="32"/>
        </w:rPr>
        <w:t xml:space="preserve"> у</w:t>
      </w:r>
      <w:r w:rsidR="00C96781">
        <w:rPr>
          <w:b/>
          <w:bCs/>
          <w:color w:val="0D0D0D" w:themeColor="text1" w:themeTint="F2"/>
          <w:sz w:val="32"/>
          <w:szCs w:val="32"/>
        </w:rPr>
        <w:t>ч. год</w:t>
      </w:r>
    </w:p>
    <w:p w:rsidR="00CF2053" w:rsidRDefault="00CF2053" w:rsidP="00CF2053">
      <w:pPr>
        <w:pStyle w:val="a3"/>
        <w:spacing w:before="0" w:beforeAutospacing="0" w:after="0" w:afterAutospacing="0"/>
        <w:jc w:val="center"/>
        <w:rPr>
          <w:b/>
          <w:bCs/>
          <w:color w:val="0D0D0D" w:themeColor="text1" w:themeTint="F2"/>
          <w:sz w:val="28"/>
          <w:szCs w:val="28"/>
        </w:rPr>
      </w:pP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534"/>
        <w:gridCol w:w="3827"/>
        <w:gridCol w:w="10206"/>
      </w:tblGrid>
      <w:tr w:rsidR="00CF2053" w:rsidTr="00CF20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Ф.И.О. учителя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Тема (проблема)</w:t>
            </w:r>
          </w:p>
        </w:tc>
      </w:tr>
      <w:tr w:rsidR="00CF2053" w:rsidTr="00CF20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Cs/>
                <w:color w:val="0D0D0D" w:themeColor="text1" w:themeTint="F2"/>
                <w:sz w:val="28"/>
                <w:szCs w:val="28"/>
              </w:rPr>
              <w:t>Уколова</w:t>
            </w:r>
            <w:proofErr w:type="spellEnd"/>
            <w:r>
              <w:rPr>
                <w:bCs/>
                <w:color w:val="0D0D0D" w:themeColor="text1" w:themeTint="F2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Pr="00DB018F" w:rsidRDefault="00DB018F" w:rsidP="00DB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«Применение современных педагогических технологий в учебно – воспитательном процессе в условиях ФГОС ООО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</w:tr>
      <w:tr w:rsidR="00CF2053" w:rsidTr="00C96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 xml:space="preserve">Гончарова Елена Алексеевна </w:t>
            </w:r>
          </w:p>
          <w:p w:rsidR="00C96781" w:rsidRDefault="00C96781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C9678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262626" w:themeColor="text1" w:themeTint="D9"/>
                <w:sz w:val="28"/>
                <w:szCs w:val="28"/>
              </w:rPr>
              <w:t>« Использование современных образовательных технологий, в том числе И</w:t>
            </w:r>
            <w:proofErr w:type="gramStart"/>
            <w:r>
              <w:rPr>
                <w:rFonts w:ascii="Times New Roman" w:eastAsiaTheme="minorEastAsia" w:hAnsi="Times New Roman"/>
                <w:bCs/>
                <w:color w:val="262626" w:themeColor="text1" w:themeTint="D9"/>
                <w:sz w:val="28"/>
                <w:szCs w:val="28"/>
              </w:rPr>
              <w:t>КТ в пр</w:t>
            </w:r>
            <w:proofErr w:type="gramEnd"/>
            <w:r>
              <w:rPr>
                <w:rFonts w:ascii="Times New Roman" w:eastAsiaTheme="minorEastAsia" w:hAnsi="Times New Roman"/>
                <w:bCs/>
                <w:color w:val="262626" w:themeColor="text1" w:themeTint="D9"/>
                <w:sz w:val="28"/>
                <w:szCs w:val="28"/>
              </w:rPr>
              <w:t>оцессе обучения предмету»</w:t>
            </w:r>
          </w:p>
        </w:tc>
      </w:tr>
      <w:tr w:rsidR="00C96781" w:rsidTr="00CF20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781" w:rsidRDefault="00C96781">
            <w:pPr>
              <w:pStyle w:val="a3"/>
              <w:spacing w:before="0" w:beforeAutospacing="0" w:after="0" w:afterAutospacing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781" w:rsidRDefault="00C96781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Хомич Анна Георгиевна</w:t>
            </w:r>
          </w:p>
          <w:p w:rsidR="00C96781" w:rsidRDefault="00C96781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781" w:rsidRDefault="00C96781" w:rsidP="008177B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262626" w:themeColor="text1" w:themeTint="D9"/>
                <w:sz w:val="28"/>
                <w:szCs w:val="28"/>
              </w:rPr>
              <w:t>«Современные требования к качеству урока – ориентиры на обновление содержания образования»</w:t>
            </w:r>
          </w:p>
        </w:tc>
      </w:tr>
      <w:tr w:rsidR="00CF2053" w:rsidTr="00C967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C96781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Мельник Анна Валерьевна</w:t>
            </w:r>
          </w:p>
          <w:p w:rsidR="003A3385" w:rsidRDefault="003A3385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053" w:rsidRDefault="003A3385">
            <w:pPr>
              <w:rPr>
                <w:rFonts w:ascii="Times New Roman" w:eastAsiaTheme="minorEastAsia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262626" w:themeColor="text1" w:themeTint="D9"/>
                <w:sz w:val="28"/>
                <w:szCs w:val="28"/>
              </w:rPr>
              <w:t xml:space="preserve">«Использование новых информационных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262626" w:themeColor="text1" w:themeTint="D9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Theme="minorEastAsia" w:hAnsi="Times New Roman" w:cs="Times New Roman"/>
                <w:color w:val="262626" w:themeColor="text1" w:themeTint="D9"/>
                <w:sz w:val="28"/>
                <w:szCs w:val="28"/>
              </w:rPr>
              <w:t xml:space="preserve"> и дистанционных технологий в образовательном процессе»</w:t>
            </w:r>
          </w:p>
        </w:tc>
      </w:tr>
      <w:tr w:rsidR="00CF2053" w:rsidTr="00CF20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Сирота Жанна Владимировна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053" w:rsidRDefault="00CF2053" w:rsidP="00F70592">
            <w:pPr>
              <w:pStyle w:val="a3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«</w:t>
            </w:r>
            <w:r w:rsidR="00F70592">
              <w:rPr>
                <w:bCs/>
                <w:color w:val="0D0D0D" w:themeColor="text1" w:themeTint="F2"/>
                <w:sz w:val="28"/>
                <w:szCs w:val="28"/>
              </w:rPr>
              <w:t>Создание образовательной среды, способствующей участию в проектной, исследовательской и творческой деятельности учащихся</w:t>
            </w:r>
            <w:r>
              <w:rPr>
                <w:bCs/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C96781" w:rsidTr="00CF205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81" w:rsidRDefault="00C96781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81" w:rsidRDefault="00C96781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Cs/>
                <w:color w:val="0D0D0D" w:themeColor="text1" w:themeTint="F2"/>
                <w:sz w:val="28"/>
                <w:szCs w:val="28"/>
              </w:rPr>
              <w:t>Камзел</w:t>
            </w:r>
            <w:proofErr w:type="spellEnd"/>
            <w:r>
              <w:rPr>
                <w:bCs/>
                <w:color w:val="0D0D0D" w:themeColor="text1" w:themeTint="F2"/>
                <w:sz w:val="28"/>
                <w:szCs w:val="28"/>
              </w:rPr>
              <w:t xml:space="preserve"> Марина Юрьевна</w:t>
            </w:r>
          </w:p>
          <w:p w:rsidR="003A3385" w:rsidRDefault="003A3385">
            <w:pPr>
              <w:pStyle w:val="a3"/>
              <w:spacing w:before="0" w:beforeAutospacing="0" w:after="0" w:afterAutospacing="0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81" w:rsidRDefault="003A3385">
            <w:pPr>
              <w:pStyle w:val="a3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«Повышение качества образовательного процесса путём использования современных педагогических технологий в условиях перехода и реализации образовательных ФГОС»</w:t>
            </w:r>
          </w:p>
        </w:tc>
      </w:tr>
    </w:tbl>
    <w:p w:rsidR="00AF139B" w:rsidRDefault="00AF139B" w:rsidP="00C9699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  <w:lang w:eastAsia="en-US"/>
        </w:rPr>
      </w:pPr>
    </w:p>
    <w:p w:rsidR="00CF2053" w:rsidRDefault="00C9699E" w:rsidP="00C9699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 xml:space="preserve"> Прохождение</w:t>
      </w:r>
      <w:r w:rsidR="00CF205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курсов повышения </w:t>
      </w:r>
      <w:proofErr w:type="spellStart"/>
      <w:r w:rsidR="00CF205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квалификацииучителей</w:t>
      </w:r>
      <w:proofErr w:type="spellEnd"/>
      <w:r w:rsidR="00CF205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МО естественно – математического цикла</w:t>
      </w:r>
    </w:p>
    <w:p w:rsidR="00C9699E" w:rsidRPr="00C9699E" w:rsidRDefault="00C9699E" w:rsidP="00C9699E">
      <w:pPr>
        <w:spacing w:after="0" w:line="240" w:lineRule="auto"/>
        <w:jc w:val="center"/>
        <w:rPr>
          <w:sz w:val="28"/>
          <w:szCs w:val="28"/>
        </w:rPr>
      </w:pPr>
      <w:r w:rsidRPr="00C9699E">
        <w:rPr>
          <w:rFonts w:ascii="Times New Roman" w:hAnsi="Times New Roman" w:cs="Times New Roman"/>
          <w:sz w:val="28"/>
          <w:szCs w:val="28"/>
        </w:rPr>
        <w:t>на 2024-2025 учебный</w:t>
      </w:r>
      <w:r w:rsidRPr="00C9699E">
        <w:rPr>
          <w:sz w:val="28"/>
          <w:szCs w:val="28"/>
        </w:rPr>
        <w:t xml:space="preserve"> год</w:t>
      </w:r>
    </w:p>
    <w:tbl>
      <w:tblPr>
        <w:tblStyle w:val="a5"/>
        <w:tblW w:w="15420" w:type="dxa"/>
        <w:tblLayout w:type="fixed"/>
        <w:tblLook w:val="04A0" w:firstRow="1" w:lastRow="0" w:firstColumn="1" w:lastColumn="0" w:noHBand="0" w:noVBand="1"/>
      </w:tblPr>
      <w:tblGrid>
        <w:gridCol w:w="565"/>
        <w:gridCol w:w="2531"/>
        <w:gridCol w:w="1975"/>
        <w:gridCol w:w="992"/>
        <w:gridCol w:w="2694"/>
        <w:gridCol w:w="6663"/>
      </w:tblGrid>
      <w:tr w:rsidR="00C9699E" w:rsidTr="00F705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Образование/ специальность по диплому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которые преподают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C9699E" w:rsidTr="00F7059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Елена Алексеевна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(совместительство)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17.06.1962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Высшее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РГПУ 1999г.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химии, биологии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8,9кл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10.06.2022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5-9кл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 в образовательных организациях» 36часов 28.01.2022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«Государственный университет просвещения»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«Точка роста» 36 часов  04.06.2024</w:t>
            </w:r>
          </w:p>
        </w:tc>
      </w:tr>
      <w:tr w:rsidR="00C9699E" w:rsidTr="00F7059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Камзел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Юрьевна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18.08.1985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Средне-специальное             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ГОУНПО реставрационно-строительный лицей №30                                          2005г.  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Швея </w:t>
            </w:r>
          </w:p>
          <w:p w:rsidR="00C9699E" w:rsidRDefault="00F70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ТГПИ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Биология, ОБЖ 4</w:t>
            </w:r>
            <w:r w:rsidR="00C9699E">
              <w:rPr>
                <w:rFonts w:ascii="Times New Roman" w:hAnsi="Times New Roman" w:cs="Times New Roman"/>
                <w:sz w:val="28"/>
                <w:szCs w:val="28"/>
              </w:rPr>
              <w:t xml:space="preserve"> курс  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ОБЖ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организация и обеспечение внеурочной деятельности»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12.09.2024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системы  профессиональных компетенций библиотекаря ОО в контексте ФГОС» 72ч.  03.12.2021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«Библиотечно-библиографические и информационные знания в педагогическом процессе» 600 часов  12.12.2024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«Информация и практика»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 36ч  22.01.2024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 18часов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рабочая программа воспитания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ФГБНУ «ИИДСВ»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«Федеральная рабочая программа воспитания в общеобразовательных организациях: механизмы реализации» 24ч.  03.09.2023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«ПРЕСС-ИНФОРМ»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«Контрактная система. Управление государственными и муниципальными закупками»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120 часов 20.05.2022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ФГАНУ НИИ «</w:t>
            </w:r>
            <w:proofErr w:type="spellStart"/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Спецвузавтоматика</w:t>
            </w:r>
            <w:proofErr w:type="spellEnd"/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«Профилактика социально-негативных явлений в молодежной среде»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150 часов 15.05.2024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ФГБНУ «ИИДСВ»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«Алгоритмы межведомственного взаимодействия в деятельности субъектов системы профилактики: уровень образовательной организации»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36 часов 28.03.2023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ООО «ИНФОУРОК»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«Гражданская оборона и защита от чрезвычайных ситуаций природного и техногенного характера»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72 часа 12.09.2024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«Деятельность классного руководителя в соответствии с ФГОС в условиях современной школы» 72 часа 29.08.2024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hd w:val="clear" w:color="auto" w:fill="FFFFFF"/>
              </w:rPr>
            </w:pPr>
            <w:proofErr w:type="gramStart"/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72 часа 29.08.2024 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Style w:val="a6"/>
                <w:b w:val="0"/>
                <w:color w:val="000000"/>
                <w:shd w:val="clear" w:color="auto" w:fill="FFFFFF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«Актуальные вопросы преподавания биологии в условиях реализации ФГОС» 72 часа 15.08.2024</w:t>
            </w:r>
          </w:p>
        </w:tc>
      </w:tr>
      <w:tr w:rsidR="00C9699E" w:rsidTr="00F705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экосистема ДПО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«Особенности преподавания учебного предмета «Основы безопасности и защиты Родины» в условиях внесения изменений в ФОП ООО и ФОП СОО»  32 часа 28.06.2024</w:t>
            </w:r>
          </w:p>
        </w:tc>
      </w:tr>
      <w:tr w:rsidR="00C9699E" w:rsidTr="00F70592">
        <w:trPr>
          <w:trHeight w:val="21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Анна Валерьевна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21.08.1985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Средне-специальное</w:t>
            </w:r>
          </w:p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ГОУ СПО КСТ 2004г. </w:t>
            </w:r>
          </w:p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Бухгалтер,</w:t>
            </w:r>
          </w:p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99E" w:rsidRDefault="00C9699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ГОУ СПО КПУ   </w:t>
            </w:r>
          </w:p>
          <w:p w:rsidR="00C9699E" w:rsidRDefault="00C9699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Коррекционная педагогика в начальном образовании </w:t>
            </w:r>
          </w:p>
          <w:p w:rsidR="00C9699E" w:rsidRDefault="00C9699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курс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«Физическая культура и спорт: теория и методика преподавания в образовательной организации»</w:t>
            </w:r>
          </w:p>
          <w:p w:rsidR="00C9699E" w:rsidRDefault="00C96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часов  16.11.2024</w:t>
            </w:r>
          </w:p>
        </w:tc>
      </w:tr>
      <w:tr w:rsidR="00C9699E" w:rsidTr="00F7059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«Оказание первой помощи в образовательной организации»</w:t>
            </w:r>
          </w:p>
          <w:p w:rsidR="00C9699E" w:rsidRDefault="00C969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 02.10.2024</w:t>
            </w:r>
          </w:p>
        </w:tc>
      </w:tr>
      <w:tr w:rsidR="00C9699E" w:rsidTr="00F7059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организация и обеспечение внеурочной деятельности»</w:t>
            </w:r>
          </w:p>
          <w:p w:rsidR="00C9699E" w:rsidRDefault="00C969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   02.10.2024</w:t>
            </w:r>
          </w:p>
        </w:tc>
      </w:tr>
      <w:tr w:rsidR="00C9699E" w:rsidTr="00F7059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«Адаптивная физическая культура в школе для детей с ОВЗ в условиях реализации обновленных ФГОС»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09.10.2024</w:t>
            </w:r>
          </w:p>
        </w:tc>
      </w:tr>
      <w:tr w:rsidR="00C9699E" w:rsidTr="00F70592">
        <w:trPr>
          <w:trHeight w:val="7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9E" w:rsidTr="00F70592">
        <w:trPr>
          <w:trHeight w:val="19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F8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6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Сирота Жанна Владимировна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08.04.1992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ДГТУ 2018</w:t>
            </w:r>
          </w:p>
          <w:p w:rsidR="00C9699E" w:rsidRDefault="00C9699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Педагогическое образование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«Институт развития образования, повышения квалификации и переподготовки» «Реализации образовательного процесса по дисциплине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и средней школе в условиях реализации ФГОС ООО и СОО и введения обновленных ФГОС"72 часа 06.08.2022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«Институт развития образования, повышения квалификации и переподготовки» «Особенности современного урока по информатике при реализации ФГОС СОО" 72 часа 06.08.2022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«ИНФОУРОК» </w:t>
            </w:r>
          </w:p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сопровождение в образовательных организациях»   108 часов 17.08.2022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«Информация и практика»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 36ч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медиации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повышения квалификации»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«Педагогика. Особенности организации и деятельности школьной службы медиации в условиях реализации ФГОС»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10.05.2023</w:t>
            </w:r>
          </w:p>
        </w:tc>
      </w:tr>
      <w:tr w:rsidR="00C9699E" w:rsidTr="00F7059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F8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Ивановна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20.02.1961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УГПИ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 г.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математики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обучения математике в основной и средней школе в условиях реализации ФГОС ОО»</w:t>
            </w:r>
          </w:p>
          <w:p w:rsidR="00C9699E" w:rsidRDefault="00C9699E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 часа  15.10.2024</w:t>
            </w:r>
          </w:p>
        </w:tc>
      </w:tr>
      <w:tr w:rsidR="00C9699E" w:rsidTr="00F70592">
        <w:trPr>
          <w:trHeight w:val="13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«Проектирование среды развития обучающихся физике с использованием оборудования центра «Точка роста» 108 часов 25.10.2024</w:t>
            </w:r>
          </w:p>
        </w:tc>
      </w:tr>
      <w:tr w:rsidR="00C9699E" w:rsidTr="00F70592">
        <w:trPr>
          <w:trHeight w:val="1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обучающимися с ограниченными возможностями здоровья (ОВЗ) в соответствии с ФГОС» 72 часа 02.10.2024</w:t>
            </w:r>
            <w:proofErr w:type="gramEnd"/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«Информация и практика»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 36ч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</w:tr>
      <w:tr w:rsidR="00C9699E" w:rsidTr="00F70592">
        <w:trPr>
          <w:trHeight w:val="19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 18часов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</w:tc>
      </w:tr>
      <w:tr w:rsidR="00C9699E" w:rsidTr="00F70592">
        <w:trPr>
          <w:trHeight w:val="19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в соответствии с ФГОС в условиях современной школы» 72 часа 19.10.2024</w:t>
            </w:r>
          </w:p>
        </w:tc>
      </w:tr>
      <w:tr w:rsidR="00C9699E" w:rsidTr="00F70592">
        <w:trPr>
          <w:trHeight w:val="19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организация и обеспечение внеурочной деятельности»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15.10.2024</w:t>
            </w:r>
          </w:p>
        </w:tc>
      </w:tr>
      <w:tr w:rsidR="00C9699E" w:rsidTr="00F7059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F87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Хомич Анна Георгиевна </w:t>
            </w:r>
          </w:p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08.12.1971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Средне-специальное</w:t>
            </w:r>
          </w:p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ГОУ СПО КСТ 1990г. </w:t>
            </w:r>
          </w:p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</w:p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курс МГПИ «Психология»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«Институт переподготовки и повышения квалификации»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деятельность учителя истории в соответствии с ФГОС основного и среднего общего образования»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 часа 04.01.2024</w:t>
            </w:r>
          </w:p>
        </w:tc>
      </w:tr>
      <w:tr w:rsidR="00C9699E" w:rsidTr="00F70592">
        <w:trPr>
          <w:trHeight w:val="19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предметных и методических компетенций учителя истории и обществознания»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 15.04.2022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центр подготовки кадров»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географии в условиях реализации обновленных ФГОС»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 15.08.2024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центр подготовки кадров»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и методика преподавания музыки в условиях реализации обновленных ФГОС»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26.09.2024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повышения квалификации»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«Педагогика. Особенности организации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школьной службы медиации в условиях реализации ФГОС»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10.05.2023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центр подготовки кадров»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девиация. Психология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детей и подростков»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   29.08.2024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ФГОС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 12.05.2022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центр подготовки кадров»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в соответствии с ФГОС в условиях современной школы»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   10.09.2024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«Навыки оказания первой помощи»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«Информация и практика»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педагогических работников навыкам оказания первой помощи» 36ч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РИПКиППРО</w:t>
            </w:r>
            <w:proofErr w:type="spellEnd"/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«Цифровые образовательные ресурсы, онлайн-сервисы и платформы для организации дистанционного обучения» 18часов</w:t>
            </w:r>
          </w:p>
          <w:p w:rsidR="00C9699E" w:rsidRDefault="00C96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18.04.20022</w:t>
            </w:r>
          </w:p>
        </w:tc>
      </w:tr>
      <w:tr w:rsidR="00C9699E" w:rsidTr="00F70592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9E" w:rsidRDefault="00C969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медиации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«Региональный центр повышения квалификации»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«Педагогика. Особенности организации и деятельности школьной службы медиации в условиях реализации ФГОС»</w:t>
            </w:r>
          </w:p>
          <w:p w:rsidR="00C9699E" w:rsidRDefault="00C969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часов 10.05.2023</w:t>
            </w:r>
          </w:p>
        </w:tc>
      </w:tr>
    </w:tbl>
    <w:p w:rsidR="00CF2053" w:rsidRDefault="00CF2053" w:rsidP="00C969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</w:rPr>
        <w:lastRenderedPageBreak/>
        <w:t>Методическая работа учителей МО естественно – математического цикла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1718"/>
        <w:gridCol w:w="3994"/>
        <w:gridCol w:w="3203"/>
        <w:gridCol w:w="844"/>
        <w:gridCol w:w="1556"/>
        <w:gridCol w:w="1752"/>
        <w:gridCol w:w="1125"/>
      </w:tblGrid>
      <w:tr w:rsidR="00CF2053" w:rsidTr="00CF2053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  <w:t>Годовая методическая тема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  <w:t>Тема открытых уроков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  <w:t>Внеклассные мероприятия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  <w:t>дата</w:t>
            </w:r>
          </w:p>
        </w:tc>
      </w:tr>
      <w:tr w:rsidR="00CF2053" w:rsidTr="00CF2053"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2053" w:rsidRDefault="00CF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Уколова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И.И.</w:t>
            </w:r>
          </w:p>
          <w:p w:rsidR="00CF2053" w:rsidRDefault="00CF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2053" w:rsidRDefault="00DB018F" w:rsidP="00AF13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«Применение современных педагогических технологий в учебно – воспитательном процессе в условиях ФГОС ООО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2053" w:rsidRDefault="00DC0DD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«Решение биквадратных уравнений»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2053" w:rsidRDefault="00DC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  <w:p w:rsidR="00CF2053" w:rsidRDefault="00CF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CF2053" w:rsidRDefault="00CF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DC0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02.10</w:t>
            </w:r>
            <w:r w:rsidR="00CF20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.2024г.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Неделя математики</w:t>
            </w:r>
          </w:p>
          <w:p w:rsidR="00CF2053" w:rsidRDefault="00AF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03.02.2025-07</w:t>
            </w:r>
            <w:r w:rsidR="00CF20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.02.202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053" w:rsidRDefault="00CF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3 четверть</w:t>
            </w:r>
          </w:p>
        </w:tc>
      </w:tr>
      <w:tr w:rsidR="003A3385" w:rsidTr="00C96781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Мельник Анна Валерьевна</w:t>
            </w:r>
          </w:p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3385" w:rsidRDefault="003A3385" w:rsidP="00AF139B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«Использование новых информационных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дистанционных технологий в образовательном процессе»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3385" w:rsidRDefault="003A338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«Передвижение в стойке баскетболиста»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 w:rsidP="0081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3385" w:rsidRDefault="003A3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17.02.2025г.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Неделя физической культуры</w:t>
            </w:r>
          </w:p>
          <w:p w:rsidR="003A3385" w:rsidRDefault="003A3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17.02.2025-21.02.2025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3385" w:rsidRDefault="003A33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3 четверть</w:t>
            </w:r>
          </w:p>
          <w:p w:rsidR="003A3385" w:rsidRDefault="003A33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3A3385" w:rsidRDefault="003A33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3A3385" w:rsidTr="00CF2053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Камзел</w:t>
            </w:r>
            <w:proofErr w:type="spellEnd"/>
            <w:r w:rsidR="003C517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М.Ю.</w:t>
            </w:r>
          </w:p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A3385" w:rsidRDefault="003A3385" w:rsidP="008177B2">
            <w:pPr>
              <w:pStyle w:val="a3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«Повышение качества образовательного процесса путём использования современных педагогических технологий в условиях перехода и реализации образовательных ФГОС»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«Охрана растительного мира» (биология)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01.04.2025г.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Неделя биологии</w:t>
            </w:r>
          </w:p>
          <w:p w:rsidR="003A3385" w:rsidRDefault="003A3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01.04.2025-08.04.2025г.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3385" w:rsidRDefault="003A33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4 четверть  </w:t>
            </w:r>
          </w:p>
          <w:p w:rsidR="003A3385" w:rsidRDefault="003A3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</w:tr>
      <w:tr w:rsidR="003A3385" w:rsidTr="00CF2053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Гончарова Е.А.</w:t>
            </w:r>
          </w:p>
          <w:p w:rsidR="003A3385" w:rsidRDefault="003A3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 w:rsidP="008177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« Использование современных образовательных технологий, в том числе И</w:t>
            </w:r>
            <w:proofErr w:type="gramStart"/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КТ в пр</w:t>
            </w:r>
            <w:proofErr w:type="gramEnd"/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оцессе обучения предмету»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Урок – игра «В мире животных»</w:t>
            </w:r>
          </w:p>
          <w:p w:rsidR="003A3385" w:rsidRDefault="003A338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8177B2" w:rsidP="002B5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7</w:t>
            </w:r>
          </w:p>
          <w:p w:rsidR="003A3385" w:rsidRDefault="003A3385" w:rsidP="002B5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A3385" w:rsidRDefault="003A338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11.04.2025г</w:t>
            </w:r>
          </w:p>
          <w:p w:rsidR="003A3385" w:rsidRDefault="003A338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3A3385" w:rsidRDefault="003A338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Неделя биологии и химии</w:t>
            </w:r>
          </w:p>
          <w:p w:rsidR="003A3385" w:rsidRDefault="003A3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07.04.2025-11.04.2025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4 четверть</w:t>
            </w:r>
          </w:p>
        </w:tc>
      </w:tr>
      <w:tr w:rsidR="003A3385" w:rsidTr="00CF2053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Сирота Ж.В.</w:t>
            </w: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F70592" w:rsidP="00F7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F7059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«Создание образовательной среды, способствующей участию в проектной, исследовательской и творческой деятельности</w:t>
            </w:r>
            <w:r w:rsidR="003A3385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F7059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«Система двух линейных уравнений с двумя переменными</w:t>
            </w:r>
            <w:r w:rsidR="003A3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» </w:t>
            </w:r>
          </w:p>
          <w:p w:rsidR="003A3385" w:rsidRDefault="003A338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(математика)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F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F7059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13.02.2025</w:t>
            </w:r>
            <w:r w:rsidR="003A338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Неделя информатики</w:t>
            </w:r>
          </w:p>
          <w:p w:rsidR="003A3385" w:rsidRDefault="00F705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07.04.2025-11.04.2025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EEEEEE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4 четверть</w:t>
            </w:r>
          </w:p>
        </w:tc>
      </w:tr>
      <w:tr w:rsidR="003A3385" w:rsidTr="00CF2053">
        <w:trPr>
          <w:trHeight w:val="1444"/>
        </w:trPr>
        <w:tc>
          <w:tcPr>
            <w:tcW w:w="46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718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Хомич А.Г.</w:t>
            </w:r>
          </w:p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399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F139B" w:rsidRDefault="00AF13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</w:p>
          <w:p w:rsidR="00AF139B" w:rsidRDefault="00AF13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</w:p>
          <w:p w:rsidR="00AF139B" w:rsidRDefault="00AF139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</w:p>
          <w:p w:rsidR="003A3385" w:rsidRDefault="003A3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«Современные требования к качеству урока – ориентиры на обновление содержания образования»</w:t>
            </w:r>
          </w:p>
        </w:tc>
        <w:tc>
          <w:tcPr>
            <w:tcW w:w="3203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 w:rsidP="002B58F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«Первая российская революция 1905 – 1907 гг. Основные события первой российской революции. Особенности революционных выступлений в 1906 – 1907» (история)</w:t>
            </w:r>
          </w:p>
        </w:tc>
        <w:tc>
          <w:tcPr>
            <w:tcW w:w="844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    9</w:t>
            </w:r>
          </w:p>
        </w:tc>
        <w:tc>
          <w:tcPr>
            <w:tcW w:w="1556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30.04.2025г.</w:t>
            </w:r>
          </w:p>
        </w:tc>
        <w:tc>
          <w:tcPr>
            <w:tcW w:w="1752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EEEEE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3385" w:rsidRDefault="003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3A3385" w:rsidRDefault="003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3A3385" w:rsidRDefault="003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3A3385" w:rsidRDefault="003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3A3385" w:rsidRDefault="003A3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Предметная неделя истории 21.04.2025 – 25.04.2025</w:t>
            </w:r>
          </w:p>
        </w:tc>
        <w:tc>
          <w:tcPr>
            <w:tcW w:w="1125" w:type="dxa"/>
            <w:tcBorders>
              <w:top w:val="single" w:sz="6" w:space="0" w:color="EEEEE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3385" w:rsidRDefault="003A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     4 четверть</w:t>
            </w:r>
          </w:p>
        </w:tc>
      </w:tr>
    </w:tbl>
    <w:p w:rsidR="00CF2053" w:rsidRDefault="00CF2053" w:rsidP="00CF2053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F0943" w:rsidRDefault="00EF0943" w:rsidP="00EF094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2053" w:rsidRDefault="00CF2053" w:rsidP="00EF094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График открытых уроков</w:t>
      </w:r>
      <w:r w:rsidR="003A338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МБОУ: </w:t>
      </w:r>
      <w:proofErr w:type="gramStart"/>
      <w:r w:rsidR="003A338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Мичуринская</w:t>
      </w:r>
      <w:proofErr w:type="gramEnd"/>
      <w:r w:rsidR="003A338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ООШ на 2024 - 2025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учебный год</w:t>
      </w:r>
    </w:p>
    <w:p w:rsidR="00CF2053" w:rsidRDefault="00CF2053" w:rsidP="00EF094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учителей МО естественно – математического цикла</w:t>
      </w:r>
    </w:p>
    <w:p w:rsidR="00CF2053" w:rsidRDefault="00CF2053" w:rsidP="00EF094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Организация открытых уроков с целью обмена опытом в области применения новых технологий.</w:t>
      </w: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249"/>
        <w:gridCol w:w="1702"/>
        <w:gridCol w:w="3969"/>
        <w:gridCol w:w="5670"/>
        <w:gridCol w:w="1134"/>
      </w:tblGrid>
      <w:tr w:rsidR="00CF2053" w:rsidTr="00CF205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Класс</w:t>
            </w:r>
          </w:p>
        </w:tc>
      </w:tr>
      <w:tr w:rsidR="00CF2053" w:rsidTr="00CF205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Ирина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DC0D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02.10.2024г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DC0D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DC0DDD" w:rsidP="008177B2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«Решение биквадратных уравнений»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DC0DD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</w:tr>
      <w:tr w:rsidR="00CF2053" w:rsidTr="00CF205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Хомич Анна Георгиевна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30.04.2025г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3A338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3A3385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«Первая российская революция 1905 – 1907 гг. Основные события первой российской революции. Особенности революционных выступлений в 1906 – 1907»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F2053" w:rsidTr="00CF205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Гончарова Елена 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 w:rsidP="008177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11.04.2025г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Урок – игра «В мире животных»</w:t>
            </w:r>
          </w:p>
          <w:p w:rsidR="00CF2053" w:rsidRDefault="00CF2053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7</w:t>
            </w:r>
          </w:p>
        </w:tc>
      </w:tr>
      <w:tr w:rsidR="00CF2053" w:rsidTr="00CF205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Мельник Анна Валерьевна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17.02.2025г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«Передвижение в стойке баскетболиста»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6</w:t>
            </w:r>
          </w:p>
        </w:tc>
      </w:tr>
      <w:tr w:rsidR="00CF2053" w:rsidTr="00CF205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Сирота Жанна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504CD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13.02.2025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504CD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504CDC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«Система двух линейных уравнений с двумя переменными»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504CD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7</w:t>
            </w:r>
          </w:p>
        </w:tc>
      </w:tr>
      <w:tr w:rsidR="00CF2053" w:rsidTr="00CF205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 w:rsidP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Камзел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М.Ю.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01.04.2025г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«Охрана растительного мира» (биология)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8177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7</w:t>
            </w:r>
          </w:p>
        </w:tc>
      </w:tr>
    </w:tbl>
    <w:p w:rsidR="00CF2053" w:rsidRDefault="00CF2053" w:rsidP="00CF205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EF0943" w:rsidRDefault="00EF0943" w:rsidP="00CF205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EF0943" w:rsidRDefault="00EF0943" w:rsidP="00CF205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CF2053" w:rsidRDefault="00CF2053" w:rsidP="00CF205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График проведения предметных недель</w:t>
      </w:r>
      <w:r w:rsidR="008177B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МБОУ: </w:t>
      </w:r>
      <w:proofErr w:type="gramStart"/>
      <w:r w:rsidR="008177B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Мичуринская</w:t>
      </w:r>
      <w:proofErr w:type="gramEnd"/>
      <w:r w:rsidR="008177B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ООШ на 2024 – 2025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учебный год</w:t>
      </w: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учителей МО естественно – математического цикла</w:t>
      </w: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96"/>
        <w:gridCol w:w="3969"/>
        <w:gridCol w:w="4819"/>
      </w:tblGrid>
      <w:tr w:rsidR="00CF2053" w:rsidTr="00AF1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Pr="00EF0943" w:rsidRDefault="00CF2053" w:rsidP="00EF094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 w:rsidRPr="00EF094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Ф.И.О. преподавателя</w:t>
            </w:r>
          </w:p>
        </w:tc>
      </w:tr>
      <w:tr w:rsidR="00AF139B" w:rsidTr="00AF1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39B" w:rsidRPr="00EF0943" w:rsidRDefault="00EF0943" w:rsidP="00EF0943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F0943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39B" w:rsidRDefault="00AF139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Предметная неделя по математике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139B" w:rsidRDefault="00AF139B" w:rsidP="00F87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03.02.2025-07.02.2025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39B" w:rsidRDefault="00AF139B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Ирина Ивановна</w:t>
            </w:r>
          </w:p>
        </w:tc>
      </w:tr>
      <w:tr w:rsidR="00CF2053" w:rsidTr="00AF1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3" w:rsidRPr="00EF0943" w:rsidRDefault="00EF0943" w:rsidP="00EF094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94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CF20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Предметная неделя по информатике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504CD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07.04.2025-11.04.2025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Сирота Жанна Владимировна</w:t>
            </w:r>
          </w:p>
        </w:tc>
      </w:tr>
      <w:tr w:rsidR="00CF2053" w:rsidTr="00AF1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Pr="00EF0943" w:rsidRDefault="00EF0943" w:rsidP="00EF0943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F0943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Предметная неделя по биологии и химии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07.04.2025-11.04.2025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Гончарова Елена Алексеевна</w:t>
            </w:r>
          </w:p>
        </w:tc>
      </w:tr>
      <w:tr w:rsidR="00CF2053" w:rsidTr="00AF1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Pr="00EF0943" w:rsidRDefault="00EF0943" w:rsidP="00EF0943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F0943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Предметная неделя по физической культуре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17.02.2025-21</w:t>
            </w:r>
            <w:r w:rsidR="00CF20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.02.202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М</w:t>
            </w:r>
            <w:r w:rsidR="008177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ельник Анна Валерьевна</w:t>
            </w:r>
          </w:p>
        </w:tc>
      </w:tr>
      <w:tr w:rsidR="00CF2053" w:rsidTr="00AF1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2053" w:rsidRPr="00EF0943" w:rsidRDefault="00EF0943" w:rsidP="00EF094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0943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CF20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Предметная неделя по биологии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8177B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01.04.2025-08.04</w:t>
            </w:r>
            <w:r w:rsidR="00CF20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2053" w:rsidRDefault="00CF2053" w:rsidP="00AF139B">
            <w:pP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>Камзел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Марина Юрьевна</w:t>
            </w:r>
          </w:p>
        </w:tc>
      </w:tr>
    </w:tbl>
    <w:p w:rsidR="00EF0943" w:rsidRDefault="00EF0943" w:rsidP="00AF13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943" w:rsidRDefault="00EF0943" w:rsidP="00AF13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943" w:rsidRDefault="00EF0943" w:rsidP="00AF13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0943" w:rsidRDefault="00EF0943" w:rsidP="00AF13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2053" w:rsidRDefault="00CF2053" w:rsidP="00AF13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</w:t>
      </w:r>
      <w:proofErr w:type="spellStart"/>
      <w:r>
        <w:rPr>
          <w:rFonts w:ascii="Times New Roman" w:hAnsi="Times New Roman"/>
          <w:color w:val="262626" w:themeColor="text1" w:themeTint="D9"/>
          <w:sz w:val="32"/>
          <w:szCs w:val="32"/>
        </w:rPr>
        <w:t>взаимопосещения</w:t>
      </w:r>
      <w:proofErr w:type="spellEnd"/>
      <w:r>
        <w:rPr>
          <w:rFonts w:ascii="Times New Roman" w:hAnsi="Times New Roman"/>
          <w:color w:val="262626" w:themeColor="text1" w:themeTint="D9"/>
          <w:sz w:val="32"/>
          <w:szCs w:val="32"/>
        </w:rPr>
        <w:t xml:space="preserve"> уроков учителями МО естественно – математического цикла</w:t>
      </w:r>
    </w:p>
    <w:p w:rsidR="00CF2053" w:rsidRDefault="008177B2" w:rsidP="00AF13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– 2025</w:t>
      </w:r>
      <w:r w:rsidR="00CF205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F2053" w:rsidRDefault="00CF2053" w:rsidP="00CF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посещения уроков:</w:t>
      </w:r>
    </w:p>
    <w:p w:rsidR="00CF2053" w:rsidRDefault="00CF2053" w:rsidP="00CF20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технологий обучения и воспитания.</w:t>
      </w:r>
    </w:p>
    <w:p w:rsidR="00CF2053" w:rsidRDefault="00CF2053" w:rsidP="00CF20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программным материалом и методикой обучения различных категорий учащихся.</w:t>
      </w:r>
    </w:p>
    <w:p w:rsidR="00CF2053" w:rsidRDefault="00CF2053" w:rsidP="00CF20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методических приёмов, формирующих прочность знаний учащихся.</w:t>
      </w:r>
    </w:p>
    <w:p w:rsidR="00CF2053" w:rsidRDefault="00CF2053" w:rsidP="00CF20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Преемственность.</w:t>
      </w:r>
    </w:p>
    <w:p w:rsidR="00CF2053" w:rsidRDefault="00CF2053" w:rsidP="00CF20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итоговой аттестации учащихся.</w:t>
      </w:r>
    </w:p>
    <w:p w:rsidR="00CF2053" w:rsidRDefault="00CF2053" w:rsidP="00CF2053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tbl>
      <w:tblPr>
        <w:tblStyle w:val="a5"/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7"/>
        <w:gridCol w:w="1703"/>
        <w:gridCol w:w="1841"/>
        <w:gridCol w:w="1842"/>
        <w:gridCol w:w="1704"/>
        <w:gridCol w:w="1840"/>
        <w:gridCol w:w="2127"/>
        <w:gridCol w:w="1986"/>
      </w:tblGrid>
      <w:tr w:rsidR="00CF2053" w:rsidTr="00CF2053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Ф.И.О.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январь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март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3" w:rsidRDefault="00CF2053">
            <w:pPr>
              <w:jc w:val="center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апрель</w:t>
            </w:r>
          </w:p>
        </w:tc>
      </w:tr>
      <w:tr w:rsidR="008177B2" w:rsidTr="00CF2053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И.И.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Мельник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2" w:rsidRDefault="008177B2" w:rsidP="008177B2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Камзел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</w:tr>
      <w:tr w:rsidR="008177B2" w:rsidTr="00CF2053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</w:t>
            </w:r>
          </w:p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Е.А.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</w:t>
            </w:r>
            <w:proofErr w:type="spellEnd"/>
          </w:p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И.И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2" w:rsidRDefault="008177B2" w:rsidP="008177B2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Камзел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М.Ю.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Мельник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</w:tr>
      <w:tr w:rsidR="00D617EB" w:rsidTr="00CF2053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EB" w:rsidRDefault="00D617EB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EB" w:rsidRDefault="00D617EB" w:rsidP="00F70592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Камзел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М.Ю.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EB" w:rsidRDefault="00D617EB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EB" w:rsidRDefault="00D617EB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EB" w:rsidRDefault="00D617EB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B" w:rsidRDefault="00D617EB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EB" w:rsidRDefault="00D617EB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И.И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EB" w:rsidRDefault="00D617EB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Мельник А.В.</w:t>
            </w:r>
          </w:p>
        </w:tc>
      </w:tr>
      <w:tr w:rsidR="008177B2" w:rsidTr="00CF2053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Мельник А.В.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2" w:rsidRDefault="008177B2" w:rsidP="008177B2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Камзел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М.Ю.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И.И</w:t>
            </w:r>
          </w:p>
        </w:tc>
      </w:tr>
      <w:tr w:rsidR="008177B2" w:rsidTr="00CF2053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Камзел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М.Ю.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Мельник А.В.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И.И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2" w:rsidRDefault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8177B2" w:rsidTr="00CF2053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Камзел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М.Ю.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И.И.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Гончарова</w:t>
            </w:r>
          </w:p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B2" w:rsidRDefault="008177B2" w:rsidP="008177B2">
            <w:pP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Мельник А.В.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2" w:rsidRDefault="008177B2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CF2053" w:rsidRDefault="00CF2053" w:rsidP="00CF20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  <w:lang w:eastAsia="en-US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32"/>
          <w:szCs w:val="32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F2053" w:rsidRDefault="00CF2053" w:rsidP="00CF2053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F2053" w:rsidRDefault="00CF2053" w:rsidP="00CF2053"/>
    <w:p w:rsidR="00C23072" w:rsidRDefault="00C23072"/>
    <w:sectPr w:rsidR="00C23072" w:rsidSect="00CF2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0197"/>
    <w:multiLevelType w:val="hybridMultilevel"/>
    <w:tmpl w:val="F5067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2053"/>
    <w:rsid w:val="00226CB5"/>
    <w:rsid w:val="002B1668"/>
    <w:rsid w:val="002B58F1"/>
    <w:rsid w:val="003A3385"/>
    <w:rsid w:val="003C517F"/>
    <w:rsid w:val="00504CDC"/>
    <w:rsid w:val="0066428A"/>
    <w:rsid w:val="008177B2"/>
    <w:rsid w:val="00860353"/>
    <w:rsid w:val="008A3926"/>
    <w:rsid w:val="00A7401A"/>
    <w:rsid w:val="00AF139B"/>
    <w:rsid w:val="00C23072"/>
    <w:rsid w:val="00C96781"/>
    <w:rsid w:val="00C9699E"/>
    <w:rsid w:val="00CE2A03"/>
    <w:rsid w:val="00CF2053"/>
    <w:rsid w:val="00D617EB"/>
    <w:rsid w:val="00DB018F"/>
    <w:rsid w:val="00DC0DDD"/>
    <w:rsid w:val="00EF0943"/>
    <w:rsid w:val="00F70592"/>
    <w:rsid w:val="00F839C2"/>
    <w:rsid w:val="00F8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2053"/>
    <w:pPr>
      <w:ind w:left="720"/>
      <w:contextualSpacing/>
    </w:pPr>
  </w:style>
  <w:style w:type="table" w:styleId="a5">
    <w:name w:val="Table Grid"/>
    <w:basedOn w:val="a1"/>
    <w:uiPriority w:val="59"/>
    <w:rsid w:val="00CF20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969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14</cp:revision>
  <cp:lastPrinted>2024-10-28T09:44:00Z</cp:lastPrinted>
  <dcterms:created xsi:type="dcterms:W3CDTF">2024-10-20T11:59:00Z</dcterms:created>
  <dcterms:modified xsi:type="dcterms:W3CDTF">2025-01-01T07:20:00Z</dcterms:modified>
</cp:coreProperties>
</file>